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4"/>
      </w:tblGrid>
      <w:tr w:rsidR="008D7D4B" w:rsidRPr="00CC584E" w:rsidTr="00433C74">
        <w:tc>
          <w:tcPr>
            <w:tcW w:w="4678" w:type="dxa"/>
          </w:tcPr>
          <w:p w:rsidR="008D7D4B" w:rsidRPr="00CC584E" w:rsidRDefault="008D7D4B" w:rsidP="00433C74">
            <w:pPr>
              <w:rPr>
                <w:b/>
                <w:bCs/>
              </w:rPr>
            </w:pPr>
            <w:r w:rsidRPr="00CC584E">
              <w:rPr>
                <w:b/>
                <w:bCs/>
              </w:rPr>
              <w:t>BAN CHẤP HÀNH TRUNG ƯƠNG</w:t>
            </w:r>
          </w:p>
          <w:p w:rsidR="008D7D4B" w:rsidRPr="00CC584E" w:rsidRDefault="008D7D4B" w:rsidP="00433C74">
            <w:pPr>
              <w:jc w:val="center"/>
              <w:rPr>
                <w:b/>
                <w:bCs/>
              </w:rPr>
            </w:pPr>
            <w:r w:rsidRPr="00CC584E">
              <w:rPr>
                <w:b/>
                <w:bCs/>
              </w:rPr>
              <w:t>***</w:t>
            </w:r>
          </w:p>
          <w:p w:rsidR="008D7D4B" w:rsidRPr="00CC584E" w:rsidRDefault="008D7D4B" w:rsidP="003B5F08">
            <w:pPr>
              <w:jc w:val="center"/>
            </w:pPr>
            <w:r w:rsidRPr="00CC584E">
              <w:t>Số</w:t>
            </w:r>
            <w:r w:rsidR="003B5F08">
              <w:t xml:space="preserve">:  </w:t>
            </w:r>
            <w:r w:rsidR="003B5F08" w:rsidRPr="003B5F08">
              <w:rPr>
                <w:b/>
              </w:rPr>
              <w:t>39</w:t>
            </w:r>
            <w:r w:rsidRPr="00CC584E">
              <w:t xml:space="preserve"> - HD/TWĐTN-BTG</w:t>
            </w:r>
          </w:p>
        </w:tc>
        <w:tc>
          <w:tcPr>
            <w:tcW w:w="4384" w:type="dxa"/>
          </w:tcPr>
          <w:p w:rsidR="008D7D4B" w:rsidRPr="00CC584E" w:rsidRDefault="008D7D4B" w:rsidP="00433C74">
            <w:pPr>
              <w:jc w:val="right"/>
              <w:rPr>
                <w:b/>
                <w:bCs/>
                <w:sz w:val="30"/>
                <w:szCs w:val="30"/>
              </w:rPr>
            </w:pPr>
            <w:r w:rsidRPr="00CC584E">
              <w:rPr>
                <w:b/>
                <w:bCs/>
                <w:noProof/>
                <w:sz w:val="30"/>
                <w:szCs w:val="30"/>
                <w:lang w:val="vi-VN" w:eastAsia="vi-VN"/>
              </w:rPr>
              <mc:AlternateContent>
                <mc:Choice Requires="wps">
                  <w:drawing>
                    <wp:anchor distT="0" distB="0" distL="114300" distR="114300" simplePos="0" relativeHeight="251659264" behindDoc="0" locked="0" layoutInCell="1" allowOverlap="1" wp14:anchorId="7451556A" wp14:editId="6F46C4D5">
                      <wp:simplePos x="0" y="0"/>
                      <wp:positionH relativeFrom="column">
                        <wp:posOffset>193675</wp:posOffset>
                      </wp:positionH>
                      <wp:positionV relativeFrom="paragraph">
                        <wp:posOffset>213360</wp:posOffset>
                      </wp:positionV>
                      <wp:extent cx="2463800" cy="0"/>
                      <wp:effectExtent l="0" t="0" r="0" b="0"/>
                      <wp:wrapNone/>
                      <wp:docPr id="1" name="Đường nối Thẳng 1"/>
                      <wp:cNvGraphicFramePr/>
                      <a:graphic xmlns:a="http://schemas.openxmlformats.org/drawingml/2006/main">
                        <a:graphicData uri="http://schemas.microsoft.com/office/word/2010/wordprocessingShape">
                          <wps:wsp>
                            <wps:cNvCnPr/>
                            <wps:spPr>
                              <a:xfrm>
                                <a:off x="0" y="0"/>
                                <a:ext cx="246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FE6F57" id="Đường nối Thẳ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25pt,16.8pt" to="209.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" strokecolor="black [3200]" strokeweight=".5pt">
                      <v:stroke joinstyle="miter"/>
                    </v:line>
                  </w:pict>
                </mc:Fallback>
              </mc:AlternateContent>
            </w:r>
            <w:r w:rsidRPr="00CC584E">
              <w:rPr>
                <w:b/>
                <w:bCs/>
                <w:sz w:val="30"/>
                <w:szCs w:val="30"/>
              </w:rPr>
              <w:t>ĐOÀN TNCS HỒ CHÍ MINH</w:t>
            </w:r>
          </w:p>
          <w:p w:rsidR="008D7D4B" w:rsidRPr="00CC584E" w:rsidRDefault="008D7D4B" w:rsidP="00433C74">
            <w:pPr>
              <w:jc w:val="right"/>
              <w:rPr>
                <w:b/>
                <w:bCs/>
                <w:sz w:val="30"/>
                <w:szCs w:val="30"/>
              </w:rPr>
            </w:pPr>
          </w:p>
          <w:p w:rsidR="008D7D4B" w:rsidRPr="00CC584E" w:rsidRDefault="008D7D4B" w:rsidP="003B5F08">
            <w:pPr>
              <w:jc w:val="right"/>
              <w:rPr>
                <w:i/>
                <w:iCs/>
                <w:sz w:val="26"/>
                <w:szCs w:val="26"/>
              </w:rPr>
            </w:pPr>
            <w:r w:rsidRPr="00CC584E">
              <w:rPr>
                <w:i/>
                <w:iCs/>
                <w:sz w:val="26"/>
                <w:szCs w:val="26"/>
              </w:rPr>
              <w:t>Hà Nộ</w:t>
            </w:r>
            <w:r w:rsidR="003B5F08">
              <w:rPr>
                <w:i/>
                <w:iCs/>
                <w:sz w:val="26"/>
                <w:szCs w:val="26"/>
              </w:rPr>
              <w:t>i, ngày  12</w:t>
            </w:r>
            <w:r w:rsidR="003B5F08">
              <w:rPr>
                <w:i/>
                <w:iCs/>
                <w:sz w:val="26"/>
                <w:szCs w:val="26"/>
                <w:lang w:val="vi-VN"/>
              </w:rPr>
              <w:t xml:space="preserve"> </w:t>
            </w:r>
            <w:r w:rsidRPr="00CC584E">
              <w:rPr>
                <w:i/>
                <w:iCs/>
                <w:sz w:val="26"/>
                <w:szCs w:val="26"/>
              </w:rPr>
              <w:t xml:space="preserve">tháng </w:t>
            </w:r>
            <w:r w:rsidRPr="00CC584E">
              <w:rPr>
                <w:i/>
                <w:iCs/>
                <w:sz w:val="26"/>
                <w:szCs w:val="26"/>
                <w:lang w:val="vi-VN"/>
              </w:rPr>
              <w:t>1</w:t>
            </w:r>
            <w:r w:rsidR="00D53F05">
              <w:rPr>
                <w:i/>
                <w:iCs/>
                <w:sz w:val="26"/>
                <w:szCs w:val="26"/>
                <w:lang w:val="vi-VN"/>
              </w:rPr>
              <w:t>1</w:t>
            </w:r>
            <w:r w:rsidRPr="00CC584E">
              <w:rPr>
                <w:i/>
                <w:iCs/>
                <w:sz w:val="26"/>
                <w:szCs w:val="26"/>
              </w:rPr>
              <w:t xml:space="preserve"> năm 2019</w:t>
            </w:r>
          </w:p>
        </w:tc>
      </w:tr>
    </w:tbl>
    <w:p w:rsidR="008D7D4B" w:rsidRPr="00CC584E" w:rsidRDefault="008D7D4B" w:rsidP="008D7D4B">
      <w:pPr>
        <w:rPr>
          <w:sz w:val="32"/>
        </w:rPr>
      </w:pPr>
    </w:p>
    <w:p w:rsidR="008D7D4B" w:rsidRPr="00CC584E" w:rsidRDefault="008D7D4B" w:rsidP="008D7D4B">
      <w:pPr>
        <w:spacing w:after="0" w:line="240" w:lineRule="auto"/>
        <w:jc w:val="center"/>
        <w:rPr>
          <w:b/>
          <w:bCs/>
          <w:sz w:val="32"/>
        </w:rPr>
      </w:pPr>
      <w:r w:rsidRPr="00CC584E">
        <w:rPr>
          <w:b/>
          <w:bCs/>
          <w:sz w:val="32"/>
        </w:rPr>
        <w:t>HƯỚNG DẪN</w:t>
      </w:r>
    </w:p>
    <w:p w:rsidR="008D7D4B" w:rsidRPr="00CC584E" w:rsidRDefault="008D7D4B" w:rsidP="001E775C">
      <w:pPr>
        <w:spacing w:after="0" w:line="240" w:lineRule="auto"/>
        <w:jc w:val="center"/>
        <w:rPr>
          <w:b/>
          <w:bCs/>
        </w:rPr>
      </w:pPr>
      <w:r w:rsidRPr="00CC584E">
        <w:rPr>
          <w:b/>
          <w:bCs/>
        </w:rPr>
        <w:t>Tổ chức</w:t>
      </w:r>
      <w:r w:rsidR="001E775C">
        <w:rPr>
          <w:b/>
          <w:bCs/>
        </w:rPr>
        <w:t xml:space="preserve"> các hoạt động tuyên truyền và đợt </w:t>
      </w:r>
      <w:r w:rsidRPr="00CC584E">
        <w:rPr>
          <w:b/>
          <w:bCs/>
        </w:rPr>
        <w:t>sinh hoạt chính trị</w:t>
      </w:r>
    </w:p>
    <w:p w:rsidR="008D7D4B" w:rsidRPr="00433C74" w:rsidRDefault="008D7D4B" w:rsidP="008D7D4B">
      <w:pPr>
        <w:spacing w:after="0" w:line="240" w:lineRule="auto"/>
        <w:jc w:val="center"/>
        <w:rPr>
          <w:b/>
          <w:bCs/>
          <w:spacing w:val="-2"/>
          <w:lang w:val="vi-VN"/>
        </w:rPr>
      </w:pPr>
      <w:r w:rsidRPr="00433C74">
        <w:rPr>
          <w:b/>
          <w:bCs/>
          <w:spacing w:val="-2"/>
        </w:rPr>
        <w:t>kỷ niệm 90 năm thành lập Đảng Cộng sản Việt Nam</w:t>
      </w:r>
      <w:r w:rsidRPr="00433C74">
        <w:rPr>
          <w:b/>
          <w:bCs/>
          <w:spacing w:val="-2"/>
          <w:lang w:val="vi-VN"/>
        </w:rPr>
        <w:t xml:space="preserve"> (</w:t>
      </w:r>
      <w:r w:rsidRPr="00433C74">
        <w:rPr>
          <w:b/>
          <w:bCs/>
          <w:spacing w:val="-2"/>
        </w:rPr>
        <w:t>03/02/1930-03/02/2020)</w:t>
      </w:r>
    </w:p>
    <w:p w:rsidR="008D7D4B" w:rsidRPr="00433C74" w:rsidRDefault="008D7D4B" w:rsidP="008D7D4B">
      <w:pPr>
        <w:spacing w:after="0" w:line="240" w:lineRule="auto"/>
        <w:jc w:val="center"/>
        <w:rPr>
          <w:b/>
          <w:bCs/>
          <w:i/>
          <w:iCs/>
          <w:lang w:val="vi-VN"/>
        </w:rPr>
      </w:pPr>
      <w:r w:rsidRPr="00433C74">
        <w:rPr>
          <w:b/>
          <w:bCs/>
          <w:lang w:val="vi-VN"/>
        </w:rPr>
        <w:t xml:space="preserve">với chủ đề </w:t>
      </w:r>
      <w:r w:rsidRPr="00433C74">
        <w:rPr>
          <w:b/>
          <w:bCs/>
          <w:i/>
          <w:iCs/>
          <w:lang w:val="vi-VN"/>
        </w:rPr>
        <w:t>“Tuổi trẻ Việt Nam sắt son niềm tin với Đảng”</w:t>
      </w:r>
    </w:p>
    <w:p w:rsidR="008D7D4B" w:rsidRPr="00433C74" w:rsidRDefault="008D7D4B" w:rsidP="008D7D4B">
      <w:pPr>
        <w:spacing w:after="0" w:line="240" w:lineRule="auto"/>
        <w:jc w:val="center"/>
        <w:rPr>
          <w:b/>
          <w:bCs/>
          <w:i/>
          <w:iCs/>
          <w:lang w:val="vi-VN"/>
        </w:rPr>
      </w:pPr>
      <w:r w:rsidRPr="00433C74">
        <w:rPr>
          <w:b/>
          <w:bCs/>
          <w:i/>
          <w:iCs/>
          <w:lang w:val="vi-VN"/>
        </w:rPr>
        <w:t>----------</w:t>
      </w:r>
    </w:p>
    <w:p w:rsidR="008D7D4B" w:rsidRPr="00433C74" w:rsidRDefault="008D7D4B" w:rsidP="008D7D4B">
      <w:pPr>
        <w:spacing w:after="0" w:line="240" w:lineRule="auto"/>
        <w:jc w:val="center"/>
        <w:rPr>
          <w:b/>
          <w:bCs/>
          <w:i/>
          <w:iCs/>
          <w:lang w:val="vi-VN"/>
        </w:rPr>
      </w:pPr>
    </w:p>
    <w:p w:rsidR="008D7D4B" w:rsidRPr="00D53F05" w:rsidRDefault="008D7D4B" w:rsidP="00D53F05">
      <w:pPr>
        <w:spacing w:before="80" w:after="20" w:line="340" w:lineRule="exact"/>
        <w:ind w:firstLine="720"/>
        <w:jc w:val="both"/>
        <w:rPr>
          <w:rFonts w:asciiTheme="majorHAnsi" w:hAnsiTheme="majorHAnsi" w:cstheme="majorHAnsi"/>
          <w:szCs w:val="28"/>
          <w:lang w:val="vi-VN"/>
        </w:rPr>
      </w:pPr>
      <w:r w:rsidRPr="00D53F05">
        <w:rPr>
          <w:rFonts w:asciiTheme="majorHAnsi" w:hAnsiTheme="majorHAnsi" w:cstheme="majorHAnsi"/>
          <w:szCs w:val="28"/>
          <w:lang w:val="vi-VN"/>
        </w:rPr>
        <w:t>Thực hiện Kế hoạch số</w:t>
      </w:r>
      <w:r w:rsidR="00D56A27" w:rsidRPr="00D53F05">
        <w:rPr>
          <w:rFonts w:asciiTheme="majorHAnsi" w:hAnsiTheme="majorHAnsi" w:cstheme="majorHAnsi"/>
          <w:szCs w:val="28"/>
          <w:lang w:val="vi-VN"/>
        </w:rPr>
        <w:t xml:space="preserve"> 221-KH/TWĐTN-BTG ngày13/8/</w:t>
      </w:r>
      <w:r w:rsidRPr="00D53F05">
        <w:rPr>
          <w:rFonts w:asciiTheme="majorHAnsi" w:hAnsiTheme="majorHAnsi" w:cstheme="majorHAnsi"/>
          <w:szCs w:val="28"/>
          <w:lang w:val="vi-VN"/>
        </w:rPr>
        <w:t>2019 của Ban Thường vụ Trung ương Đoàn về việc tổ chức đợt hoạt động kỷ niệm 90 năm ngày thành lập Đảng Cộng sản Việt Nam (03/02/1930 - 03/02/2020)</w:t>
      </w:r>
      <w:r w:rsidR="00D56A27" w:rsidRPr="00D53F05">
        <w:rPr>
          <w:rFonts w:asciiTheme="majorHAnsi" w:hAnsiTheme="majorHAnsi" w:cstheme="majorHAnsi"/>
          <w:szCs w:val="28"/>
          <w:lang w:val="vi-VN"/>
        </w:rPr>
        <w:t xml:space="preserve"> với chủ đề </w:t>
      </w:r>
      <w:r w:rsidR="00D56A27" w:rsidRPr="00D53F05">
        <w:rPr>
          <w:rFonts w:asciiTheme="majorHAnsi" w:hAnsiTheme="majorHAnsi" w:cstheme="majorHAnsi"/>
          <w:i/>
          <w:szCs w:val="28"/>
          <w:lang w:val="vi-VN"/>
        </w:rPr>
        <w:t>“Tuổi trẻ Việt Nam sắt son niềm tin với Đảng”</w:t>
      </w:r>
      <w:r w:rsidRPr="00D53F05">
        <w:rPr>
          <w:rFonts w:asciiTheme="majorHAnsi" w:hAnsiTheme="majorHAnsi" w:cstheme="majorHAnsi"/>
          <w:szCs w:val="28"/>
          <w:lang w:val="vi-VN"/>
        </w:rPr>
        <w:t xml:space="preserve">, Ban Bí thư Trung ương Đoàn hướng dẫn tổ chức </w:t>
      </w:r>
      <w:r w:rsidR="00453CD4" w:rsidRPr="00D53F05">
        <w:rPr>
          <w:rFonts w:asciiTheme="majorHAnsi" w:hAnsiTheme="majorHAnsi" w:cstheme="majorHAnsi"/>
          <w:szCs w:val="28"/>
          <w:lang w:val="vi-VN"/>
        </w:rPr>
        <w:t xml:space="preserve">các hoạt động tuyên truyền và đợt </w:t>
      </w:r>
      <w:r w:rsidRPr="00D53F05">
        <w:rPr>
          <w:rFonts w:asciiTheme="majorHAnsi" w:hAnsiTheme="majorHAnsi" w:cstheme="majorHAnsi"/>
          <w:szCs w:val="28"/>
          <w:lang w:val="vi-VN"/>
        </w:rPr>
        <w:t>sinh hoạt chính trị kỷ niệm 90 năm thành lập Đảng Cộng sản Việt Nam, cụ thể như sau:</w:t>
      </w:r>
    </w:p>
    <w:p w:rsidR="008D7D4B" w:rsidRPr="00D53F05" w:rsidRDefault="008D7D4B" w:rsidP="00D53F05">
      <w:pPr>
        <w:spacing w:before="80" w:after="20" w:line="340" w:lineRule="exact"/>
        <w:ind w:firstLine="720"/>
        <w:jc w:val="both"/>
        <w:rPr>
          <w:rFonts w:asciiTheme="majorHAnsi" w:hAnsiTheme="majorHAnsi" w:cstheme="majorHAnsi"/>
          <w:b/>
          <w:bCs/>
          <w:szCs w:val="28"/>
          <w:lang w:val="vi-VN"/>
        </w:rPr>
      </w:pPr>
      <w:r w:rsidRPr="00D53F05">
        <w:rPr>
          <w:rFonts w:asciiTheme="majorHAnsi" w:hAnsiTheme="majorHAnsi" w:cstheme="majorHAnsi"/>
          <w:b/>
          <w:bCs/>
          <w:szCs w:val="28"/>
          <w:lang w:val="vi-VN"/>
        </w:rPr>
        <w:t>I. MỤC ĐÍCH, YÊU CẦU</w:t>
      </w:r>
    </w:p>
    <w:p w:rsidR="008D7D4B" w:rsidRPr="00D53F05" w:rsidRDefault="008D7D4B" w:rsidP="00D53F05">
      <w:pPr>
        <w:spacing w:before="80" w:after="20" w:line="340" w:lineRule="exact"/>
        <w:ind w:firstLine="720"/>
        <w:jc w:val="both"/>
        <w:rPr>
          <w:rFonts w:asciiTheme="majorHAnsi" w:hAnsiTheme="majorHAnsi" w:cstheme="majorHAnsi"/>
          <w:szCs w:val="28"/>
          <w:lang w:val="vi-VN"/>
        </w:rPr>
      </w:pPr>
      <w:r w:rsidRPr="00D53F05">
        <w:rPr>
          <w:rFonts w:asciiTheme="majorHAnsi" w:eastAsia="Calibri" w:hAnsiTheme="majorHAnsi" w:cstheme="majorHAnsi"/>
          <w:szCs w:val="28"/>
          <w:lang w:val="vi-VN"/>
        </w:rPr>
        <w:t xml:space="preserve">- Tổ chức </w:t>
      </w:r>
      <w:r w:rsidR="003257CE" w:rsidRPr="00D53F05">
        <w:rPr>
          <w:rFonts w:asciiTheme="majorHAnsi" w:eastAsia="Calibri" w:hAnsiTheme="majorHAnsi" w:cstheme="majorHAnsi"/>
          <w:szCs w:val="28"/>
          <w:lang w:val="vi-VN"/>
        </w:rPr>
        <w:t>các hoạt động tuyên truyề</w:t>
      </w:r>
      <w:r w:rsidR="00364141" w:rsidRPr="00D53F05">
        <w:rPr>
          <w:rFonts w:asciiTheme="majorHAnsi" w:eastAsia="Calibri" w:hAnsiTheme="majorHAnsi" w:cstheme="majorHAnsi"/>
          <w:szCs w:val="28"/>
          <w:lang w:val="vi-VN"/>
        </w:rPr>
        <w:t>n và</w:t>
      </w:r>
      <w:r w:rsidRPr="00D53F05">
        <w:rPr>
          <w:rFonts w:asciiTheme="majorHAnsi" w:eastAsia="Calibri" w:hAnsiTheme="majorHAnsi" w:cstheme="majorHAnsi"/>
          <w:szCs w:val="28"/>
          <w:lang w:val="vi-VN"/>
        </w:rPr>
        <w:t xml:space="preserve"> sinh hoạt chính trị </w:t>
      </w:r>
      <w:r w:rsidRPr="00D53F05">
        <w:rPr>
          <w:rFonts w:asciiTheme="majorHAnsi" w:hAnsiTheme="majorHAnsi" w:cstheme="majorHAnsi"/>
          <w:szCs w:val="28"/>
          <w:shd w:val="clear" w:color="auto" w:fill="FFFFFF"/>
          <w:lang w:val="vi-VN"/>
        </w:rPr>
        <w:t xml:space="preserve">nhằm giúp cho đoàn viên, thanh thiếu nhi nhận thức </w:t>
      </w:r>
      <w:r w:rsidR="0018571C">
        <w:rPr>
          <w:rFonts w:asciiTheme="majorHAnsi" w:hAnsiTheme="majorHAnsi" w:cstheme="majorHAnsi"/>
          <w:szCs w:val="28"/>
          <w:shd w:val="clear" w:color="auto" w:fill="FFFFFF"/>
          <w:lang w:val="vi-VN"/>
        </w:rPr>
        <w:t xml:space="preserve">đúng, đầy đủ và </w:t>
      </w:r>
      <w:r w:rsidRPr="00D53F05">
        <w:rPr>
          <w:rFonts w:asciiTheme="majorHAnsi" w:hAnsiTheme="majorHAnsi" w:cstheme="majorHAnsi"/>
          <w:szCs w:val="28"/>
          <w:shd w:val="clear" w:color="auto" w:fill="FFFFFF"/>
          <w:lang w:val="vi-VN"/>
        </w:rPr>
        <w:t xml:space="preserve">sâu sắc, toàn diện về lịch sử hình thành và phát triển của Đảng Cộng sản Việt Nam; </w:t>
      </w:r>
      <w:r w:rsidRPr="00D53F05">
        <w:rPr>
          <w:rFonts w:asciiTheme="majorHAnsi" w:hAnsiTheme="majorHAnsi" w:cstheme="majorHAnsi"/>
          <w:szCs w:val="28"/>
          <w:lang w:val="vi-VN"/>
        </w:rPr>
        <w:t xml:space="preserve">khẳng định sự lãnh đạo đúng đắn của Đảng là nhân tố </w:t>
      </w:r>
      <w:r w:rsidR="00D53F05">
        <w:rPr>
          <w:rFonts w:asciiTheme="majorHAnsi" w:hAnsiTheme="majorHAnsi" w:cstheme="majorHAnsi"/>
          <w:szCs w:val="28"/>
          <w:lang w:val="vi-VN"/>
        </w:rPr>
        <w:t xml:space="preserve">quan trọng </w:t>
      </w:r>
      <w:r w:rsidRPr="00D53F05">
        <w:rPr>
          <w:rFonts w:asciiTheme="majorHAnsi" w:hAnsiTheme="majorHAnsi" w:cstheme="majorHAnsi"/>
          <w:szCs w:val="28"/>
          <w:lang w:val="vi-VN"/>
        </w:rPr>
        <w:t>quyết định mọi thắng lợi của cách mạng Việt Nam trong 90 năm qua.</w:t>
      </w:r>
    </w:p>
    <w:p w:rsidR="008D7D4B" w:rsidRPr="00D53F05" w:rsidRDefault="008D7D4B" w:rsidP="00D53F05">
      <w:pPr>
        <w:spacing w:before="80" w:after="20" w:line="340" w:lineRule="exact"/>
        <w:ind w:firstLine="720"/>
        <w:jc w:val="both"/>
        <w:rPr>
          <w:rFonts w:asciiTheme="majorHAnsi" w:hAnsiTheme="majorHAnsi" w:cstheme="majorHAnsi"/>
          <w:szCs w:val="28"/>
          <w:lang w:val="pt-BR"/>
        </w:rPr>
      </w:pPr>
      <w:r w:rsidRPr="00D53F05">
        <w:rPr>
          <w:rFonts w:asciiTheme="majorHAnsi" w:hAnsiTheme="majorHAnsi" w:cstheme="majorHAnsi"/>
          <w:szCs w:val="28"/>
          <w:lang w:val="vi-VN"/>
        </w:rPr>
        <w:t>- Thông qua</w:t>
      </w:r>
      <w:r w:rsidR="00364141" w:rsidRPr="00D53F05">
        <w:rPr>
          <w:rFonts w:asciiTheme="majorHAnsi" w:hAnsiTheme="majorHAnsi" w:cstheme="majorHAnsi"/>
          <w:szCs w:val="28"/>
          <w:lang w:val="vi-VN"/>
        </w:rPr>
        <w:t xml:space="preserve"> các hoạt động tuyên truyền và </w:t>
      </w:r>
      <w:r w:rsidRPr="00D53F05">
        <w:rPr>
          <w:rFonts w:asciiTheme="majorHAnsi" w:hAnsiTheme="majorHAnsi" w:cstheme="majorHAnsi"/>
          <w:szCs w:val="28"/>
          <w:lang w:val="vi-VN"/>
        </w:rPr>
        <w:t>sinh hoạt chính trị tiếp tục khẳng định niềm tin sắt son của tổ chức Đoàn và thế hệ trẻ Việt Nam đối với sự lãnh đạo của Đảng; phát huy tốt vai trò, trách nhiệm của tuổi trẻ trong việc bảo vệ và xây dựng Đảng, chính quyền trong sạch, vững mạnh; trong việc tham gia</w:t>
      </w:r>
      <w:r w:rsidRPr="00D53F05">
        <w:rPr>
          <w:rFonts w:asciiTheme="majorHAnsi" w:hAnsiTheme="majorHAnsi" w:cstheme="majorHAnsi"/>
          <w:szCs w:val="28"/>
          <w:lang w:val="pt-BR"/>
        </w:rPr>
        <w:t xml:space="preserve"> thực hiện thắng lợi Nghị quyết Đại hội đại biểu toàn quốc lần thứ XII của Đảng.</w:t>
      </w:r>
    </w:p>
    <w:p w:rsidR="008D7D4B" w:rsidRPr="00D53F05" w:rsidRDefault="008D7D4B" w:rsidP="00D53F05">
      <w:pPr>
        <w:spacing w:before="80" w:after="20" w:line="340" w:lineRule="exact"/>
        <w:ind w:firstLine="720"/>
        <w:jc w:val="both"/>
        <w:rPr>
          <w:rFonts w:asciiTheme="majorHAnsi" w:hAnsiTheme="majorHAnsi" w:cstheme="majorHAnsi"/>
          <w:szCs w:val="28"/>
          <w:lang w:val="pt-BR"/>
        </w:rPr>
      </w:pPr>
      <w:r w:rsidRPr="00D53F05">
        <w:rPr>
          <w:rFonts w:asciiTheme="majorHAnsi" w:hAnsiTheme="majorHAnsi" w:cstheme="majorHAnsi"/>
          <w:szCs w:val="28"/>
          <w:lang w:val="pt-BR"/>
        </w:rPr>
        <w:t xml:space="preserve">- </w:t>
      </w:r>
      <w:r w:rsidR="00364141" w:rsidRPr="00D53F05">
        <w:rPr>
          <w:rFonts w:asciiTheme="majorHAnsi" w:hAnsiTheme="majorHAnsi" w:cstheme="majorHAnsi"/>
          <w:szCs w:val="28"/>
          <w:lang w:val="pt-BR"/>
        </w:rPr>
        <w:t>Các hoạt động</w:t>
      </w:r>
      <w:r w:rsidRPr="00D53F05">
        <w:rPr>
          <w:rFonts w:asciiTheme="majorHAnsi" w:hAnsiTheme="majorHAnsi" w:cstheme="majorHAnsi"/>
          <w:szCs w:val="28"/>
          <w:lang w:val="pt-BR"/>
        </w:rPr>
        <w:t xml:space="preserve"> phải được triển khai sâu rộng trong các cấp bộ Đoàn và tuổi trẻ cả nước, trở thành nội dung sinh hoạt </w:t>
      </w:r>
      <w:r w:rsidR="00D56A27" w:rsidRPr="00D53F05">
        <w:rPr>
          <w:rFonts w:asciiTheme="majorHAnsi" w:hAnsiTheme="majorHAnsi" w:cstheme="majorHAnsi"/>
          <w:szCs w:val="28"/>
          <w:lang w:val="pt-BR"/>
        </w:rPr>
        <w:t xml:space="preserve">chính trị theo chuyên đề </w:t>
      </w:r>
      <w:r w:rsidR="00364141" w:rsidRPr="00D53F05">
        <w:rPr>
          <w:rFonts w:asciiTheme="majorHAnsi" w:hAnsiTheme="majorHAnsi" w:cstheme="majorHAnsi"/>
          <w:szCs w:val="28"/>
          <w:lang w:val="pt-BR"/>
        </w:rPr>
        <w:t>từ chi đoàn trở lên</w:t>
      </w:r>
      <w:r w:rsidRPr="00D53F05">
        <w:rPr>
          <w:rFonts w:asciiTheme="majorHAnsi" w:hAnsiTheme="majorHAnsi" w:cstheme="majorHAnsi"/>
          <w:szCs w:val="28"/>
          <w:lang w:val="pt-BR"/>
        </w:rPr>
        <w:t>; đảm bảo tính thiết thực, sáng tạo, phù hợp với từng đối tượng thanh thiế</w:t>
      </w:r>
      <w:r w:rsidR="001F0EA7" w:rsidRPr="00D53F05">
        <w:rPr>
          <w:rFonts w:asciiTheme="majorHAnsi" w:hAnsiTheme="majorHAnsi" w:cstheme="majorHAnsi"/>
          <w:szCs w:val="28"/>
          <w:lang w:val="pt-BR"/>
        </w:rPr>
        <w:t>u nhi</w:t>
      </w:r>
      <w:r w:rsidRPr="00D53F05">
        <w:rPr>
          <w:rFonts w:asciiTheme="majorHAnsi" w:hAnsiTheme="majorHAnsi" w:cstheme="majorHAnsi"/>
          <w:szCs w:val="28"/>
          <w:lang w:val="pt-BR"/>
        </w:rPr>
        <w:t>, tạo được dấu ấn sâu đậm và hiệu ứng xã hội tích cực.</w:t>
      </w:r>
    </w:p>
    <w:p w:rsidR="008D7D4B" w:rsidRPr="00D53F05" w:rsidRDefault="008D7D4B" w:rsidP="00D53F05">
      <w:pPr>
        <w:spacing w:before="80" w:after="20" w:line="340" w:lineRule="exact"/>
        <w:ind w:firstLine="720"/>
        <w:jc w:val="both"/>
        <w:rPr>
          <w:rFonts w:asciiTheme="majorHAnsi" w:hAnsiTheme="majorHAnsi" w:cstheme="majorHAnsi"/>
          <w:b/>
          <w:bCs/>
          <w:szCs w:val="28"/>
          <w:lang w:val="pt-BR"/>
        </w:rPr>
      </w:pPr>
      <w:r w:rsidRPr="00D53F05">
        <w:rPr>
          <w:rFonts w:asciiTheme="majorHAnsi" w:hAnsiTheme="majorHAnsi" w:cstheme="majorHAnsi"/>
          <w:b/>
          <w:bCs/>
          <w:szCs w:val="28"/>
          <w:lang w:val="pt-BR"/>
        </w:rPr>
        <w:t>II. THỜI GIAN, CHỦ ĐỀ</w:t>
      </w:r>
    </w:p>
    <w:p w:rsidR="008D7D4B" w:rsidRPr="00D53F05" w:rsidRDefault="008D7D4B" w:rsidP="00D53F05">
      <w:pPr>
        <w:spacing w:before="80" w:after="20" w:line="340" w:lineRule="exact"/>
        <w:ind w:firstLine="720"/>
        <w:jc w:val="both"/>
        <w:rPr>
          <w:rFonts w:asciiTheme="majorHAnsi" w:hAnsiTheme="majorHAnsi" w:cstheme="majorHAnsi"/>
          <w:b/>
          <w:bCs/>
          <w:szCs w:val="28"/>
          <w:lang w:val="pt-BR"/>
        </w:rPr>
      </w:pPr>
      <w:r w:rsidRPr="00D53F05">
        <w:rPr>
          <w:rFonts w:asciiTheme="majorHAnsi" w:hAnsiTheme="majorHAnsi" w:cstheme="majorHAnsi"/>
          <w:b/>
          <w:bCs/>
          <w:szCs w:val="28"/>
          <w:lang w:val="vi-VN"/>
        </w:rPr>
        <w:t>1.</w:t>
      </w:r>
      <w:r w:rsidRPr="00D53F05">
        <w:rPr>
          <w:rFonts w:asciiTheme="majorHAnsi" w:hAnsiTheme="majorHAnsi" w:cstheme="majorHAnsi"/>
          <w:b/>
          <w:bCs/>
          <w:szCs w:val="28"/>
          <w:lang w:val="pt-BR"/>
        </w:rPr>
        <w:t xml:space="preserve"> Thời gian: </w:t>
      </w:r>
      <w:r w:rsidR="001F0EA7" w:rsidRPr="00D53F05">
        <w:rPr>
          <w:rFonts w:asciiTheme="majorHAnsi" w:hAnsiTheme="majorHAnsi" w:cstheme="majorHAnsi"/>
          <w:szCs w:val="28"/>
          <w:lang w:val="pt-BR"/>
        </w:rPr>
        <w:t>T</w:t>
      </w:r>
      <w:r w:rsidRPr="00D53F05">
        <w:rPr>
          <w:rFonts w:asciiTheme="majorHAnsi" w:hAnsiTheme="majorHAnsi" w:cstheme="majorHAnsi"/>
          <w:szCs w:val="28"/>
          <w:lang w:val="pt-BR"/>
        </w:rPr>
        <w:t xml:space="preserve">ừ tháng 11/2019 đến hết tháng 02/2020. </w:t>
      </w:r>
    </w:p>
    <w:p w:rsidR="008D7D4B" w:rsidRPr="00D53F05" w:rsidRDefault="008D7D4B" w:rsidP="00D53F05">
      <w:pPr>
        <w:spacing w:before="80" w:after="20" w:line="340" w:lineRule="exact"/>
        <w:ind w:firstLine="720"/>
        <w:jc w:val="both"/>
        <w:rPr>
          <w:rFonts w:asciiTheme="majorHAnsi" w:hAnsiTheme="majorHAnsi" w:cstheme="majorHAnsi"/>
          <w:b/>
          <w:bCs/>
          <w:szCs w:val="28"/>
          <w:lang w:val="pt-BR"/>
        </w:rPr>
      </w:pPr>
      <w:r w:rsidRPr="00D53F05">
        <w:rPr>
          <w:rFonts w:asciiTheme="majorHAnsi" w:hAnsiTheme="majorHAnsi" w:cstheme="majorHAnsi"/>
          <w:b/>
          <w:bCs/>
          <w:szCs w:val="28"/>
          <w:lang w:val="vi-VN"/>
        </w:rPr>
        <w:t xml:space="preserve">2. </w:t>
      </w:r>
      <w:r w:rsidRPr="00D53F05">
        <w:rPr>
          <w:rFonts w:asciiTheme="majorHAnsi" w:hAnsiTheme="majorHAnsi" w:cstheme="majorHAnsi"/>
          <w:b/>
          <w:bCs/>
          <w:szCs w:val="28"/>
          <w:lang w:val="pt-BR"/>
        </w:rPr>
        <w:t>Chủ đề:</w:t>
      </w:r>
      <w:r w:rsidRPr="00D53F05">
        <w:rPr>
          <w:rFonts w:asciiTheme="majorHAnsi" w:hAnsiTheme="majorHAnsi" w:cstheme="majorHAnsi"/>
          <w:szCs w:val="28"/>
          <w:lang w:val="pt-BR"/>
        </w:rPr>
        <w:t xml:space="preserve"> </w:t>
      </w:r>
      <w:r w:rsidRPr="00D53F05">
        <w:rPr>
          <w:rFonts w:asciiTheme="majorHAnsi" w:hAnsiTheme="majorHAnsi" w:cstheme="majorHAnsi"/>
          <w:b/>
          <w:szCs w:val="28"/>
          <w:lang w:val="pt-BR"/>
        </w:rPr>
        <w:t>“</w:t>
      </w:r>
      <w:r w:rsidRPr="00D53F05">
        <w:rPr>
          <w:rFonts w:asciiTheme="majorHAnsi" w:hAnsiTheme="majorHAnsi" w:cstheme="majorHAnsi"/>
          <w:b/>
          <w:i/>
          <w:szCs w:val="28"/>
          <w:lang w:val="pt-BR"/>
        </w:rPr>
        <w:t>Tuổi trẻ Việt Nam sắt son niềm tin với Đảng</w:t>
      </w:r>
      <w:r w:rsidRPr="00D53F05">
        <w:rPr>
          <w:rFonts w:asciiTheme="majorHAnsi" w:hAnsiTheme="majorHAnsi" w:cstheme="majorHAnsi"/>
          <w:b/>
          <w:szCs w:val="28"/>
          <w:lang w:val="pt-BR"/>
        </w:rPr>
        <w:t>”.</w:t>
      </w:r>
    </w:p>
    <w:p w:rsidR="004A79AF" w:rsidRPr="00D53F05" w:rsidRDefault="008D7D4B" w:rsidP="00D53F05">
      <w:pPr>
        <w:spacing w:before="80" w:after="20" w:line="340" w:lineRule="exact"/>
        <w:ind w:firstLine="720"/>
        <w:jc w:val="both"/>
        <w:rPr>
          <w:rFonts w:asciiTheme="majorHAnsi" w:hAnsiTheme="majorHAnsi" w:cstheme="majorHAnsi"/>
          <w:b/>
          <w:bCs/>
          <w:szCs w:val="28"/>
          <w:lang w:val="pt-BR"/>
        </w:rPr>
      </w:pPr>
      <w:r w:rsidRPr="00D53F05">
        <w:rPr>
          <w:rFonts w:asciiTheme="majorHAnsi" w:hAnsiTheme="majorHAnsi" w:cstheme="majorHAnsi"/>
          <w:b/>
          <w:bCs/>
          <w:szCs w:val="28"/>
          <w:lang w:val="pt-BR"/>
        </w:rPr>
        <w:t>III. NỘI DUNG, HÌNH THỨC</w:t>
      </w:r>
    </w:p>
    <w:p w:rsidR="004A79AF" w:rsidRPr="00D53F05" w:rsidRDefault="00D53F05" w:rsidP="00D53F05">
      <w:pPr>
        <w:pStyle w:val="ListParagraph"/>
        <w:spacing w:before="80" w:after="20" w:line="340" w:lineRule="exact"/>
        <w:jc w:val="both"/>
        <w:rPr>
          <w:rFonts w:asciiTheme="majorHAnsi" w:eastAsia="Times New Roman" w:hAnsiTheme="majorHAnsi" w:cstheme="majorHAnsi"/>
          <w:b/>
          <w:szCs w:val="28"/>
          <w:lang w:val="pt-BR"/>
        </w:rPr>
      </w:pPr>
      <w:r>
        <w:rPr>
          <w:rFonts w:asciiTheme="majorHAnsi" w:eastAsia="Times New Roman" w:hAnsiTheme="majorHAnsi" w:cstheme="majorHAnsi"/>
          <w:b/>
          <w:szCs w:val="28"/>
          <w:lang w:val="vi-VN"/>
        </w:rPr>
        <w:t xml:space="preserve">1. </w:t>
      </w:r>
      <w:r w:rsidR="004A79AF" w:rsidRPr="00D53F05">
        <w:rPr>
          <w:rFonts w:asciiTheme="majorHAnsi" w:eastAsia="Times New Roman" w:hAnsiTheme="majorHAnsi" w:cstheme="majorHAnsi"/>
          <w:b/>
          <w:szCs w:val="28"/>
          <w:lang w:val="pt-BR"/>
        </w:rPr>
        <w:t>Nội dung và hình thức tổ chức các hoạt động tuyên truyền</w:t>
      </w:r>
    </w:p>
    <w:p w:rsidR="004A79AF" w:rsidRPr="00D53F05" w:rsidRDefault="004A79AF" w:rsidP="00D53F05">
      <w:pPr>
        <w:spacing w:before="80" w:after="20" w:line="340" w:lineRule="exact"/>
        <w:ind w:firstLine="720"/>
        <w:jc w:val="both"/>
        <w:rPr>
          <w:rFonts w:asciiTheme="majorHAnsi" w:eastAsia="Times New Roman" w:hAnsiTheme="majorHAnsi" w:cstheme="majorHAnsi"/>
          <w:b/>
          <w:i/>
          <w:szCs w:val="28"/>
          <w:lang w:val="pt-BR"/>
        </w:rPr>
      </w:pPr>
      <w:r w:rsidRPr="00D53F05">
        <w:rPr>
          <w:rFonts w:asciiTheme="majorHAnsi" w:eastAsia="Times New Roman" w:hAnsiTheme="majorHAnsi" w:cstheme="majorHAnsi"/>
          <w:b/>
          <w:i/>
          <w:szCs w:val="28"/>
          <w:lang w:val="pt-BR"/>
        </w:rPr>
        <w:t>1.1. Nội dung</w:t>
      </w:r>
      <w:r w:rsidR="008F5103" w:rsidRPr="00D53F05">
        <w:rPr>
          <w:rFonts w:asciiTheme="majorHAnsi" w:eastAsia="Times New Roman" w:hAnsiTheme="majorHAnsi" w:cstheme="majorHAnsi"/>
          <w:b/>
          <w:i/>
          <w:szCs w:val="28"/>
          <w:lang w:val="pt-BR"/>
        </w:rPr>
        <w:t xml:space="preserve">: </w:t>
      </w:r>
    </w:p>
    <w:p w:rsidR="001F0EA7" w:rsidRPr="00D53F05" w:rsidRDefault="001F0EA7" w:rsidP="00D53F05">
      <w:pPr>
        <w:spacing w:before="80" w:after="20" w:line="340" w:lineRule="exact"/>
        <w:ind w:firstLine="720"/>
        <w:jc w:val="both"/>
        <w:rPr>
          <w:rFonts w:asciiTheme="majorHAnsi" w:eastAsia="Times New Roman" w:hAnsiTheme="majorHAnsi" w:cstheme="majorHAnsi"/>
          <w:szCs w:val="28"/>
          <w:lang w:val="pt-BR"/>
        </w:rPr>
      </w:pPr>
      <w:r w:rsidRPr="00D53F05">
        <w:rPr>
          <w:rFonts w:asciiTheme="majorHAnsi" w:eastAsia="Times New Roman" w:hAnsiTheme="majorHAnsi" w:cstheme="majorHAnsi"/>
          <w:szCs w:val="28"/>
          <w:lang w:val="pt-BR"/>
        </w:rPr>
        <w:t xml:space="preserve">- Tuyên truyền </w:t>
      </w:r>
      <w:r w:rsidR="004A79AF" w:rsidRPr="00D53F05">
        <w:rPr>
          <w:rFonts w:asciiTheme="majorHAnsi" w:eastAsia="Times New Roman" w:hAnsiTheme="majorHAnsi" w:cstheme="majorHAnsi"/>
          <w:szCs w:val="28"/>
          <w:lang w:val="pt-BR"/>
        </w:rPr>
        <w:t xml:space="preserve">về truyền thống lịch sử vẻ vang của Đảng Cộng sản Việt Nam, trong đó tập trung nêu bật những cột mốc, những chặng đường </w:t>
      </w:r>
      <w:r w:rsidR="0018571C">
        <w:rPr>
          <w:rFonts w:asciiTheme="majorHAnsi" w:eastAsia="Times New Roman" w:hAnsiTheme="majorHAnsi" w:cstheme="majorHAnsi"/>
          <w:szCs w:val="28"/>
          <w:lang w:val="vi-VN"/>
        </w:rPr>
        <w:t xml:space="preserve">lãnh đạo </w:t>
      </w:r>
      <w:r w:rsidR="004A79AF" w:rsidRPr="00D53F05">
        <w:rPr>
          <w:rFonts w:asciiTheme="majorHAnsi" w:eastAsia="Times New Roman" w:hAnsiTheme="majorHAnsi" w:cstheme="majorHAnsi"/>
          <w:szCs w:val="28"/>
          <w:lang w:val="pt-BR"/>
        </w:rPr>
        <w:t xml:space="preserve">đấu </w:t>
      </w:r>
      <w:r w:rsidR="004A79AF" w:rsidRPr="00D53F05">
        <w:rPr>
          <w:rFonts w:asciiTheme="majorHAnsi" w:eastAsia="Times New Roman" w:hAnsiTheme="majorHAnsi" w:cstheme="majorHAnsi"/>
          <w:szCs w:val="28"/>
          <w:lang w:val="pt-BR"/>
        </w:rPr>
        <w:lastRenderedPageBreak/>
        <w:t>tranh oanh liệt của Đảng ta, những khó khăn, gian khổ, hy sinh cùng những thắng lợi vĩ đại mà Nhân dân ta đã giành được dưới sự lãnh đạo của Đảng và những bài học kinh nghiệm của Đảng trong suốt 90 năm qua; khẳng định sự lãnh đạo đúng đắn của Đảng là nhân tố quyết định mọi thắng lợi của cách mạng Việt Nam</w:t>
      </w:r>
      <w:r w:rsidRPr="00D53F05">
        <w:rPr>
          <w:rFonts w:asciiTheme="majorHAnsi" w:eastAsia="Times New Roman" w:hAnsiTheme="majorHAnsi" w:cstheme="majorHAnsi"/>
          <w:szCs w:val="28"/>
          <w:lang w:val="pt-BR"/>
        </w:rPr>
        <w:t>.</w:t>
      </w:r>
    </w:p>
    <w:p w:rsidR="004A79AF" w:rsidRPr="00D53F05" w:rsidRDefault="004A79AF" w:rsidP="00D53F05">
      <w:pPr>
        <w:spacing w:before="80" w:after="20" w:line="340" w:lineRule="exact"/>
        <w:ind w:firstLine="720"/>
        <w:jc w:val="both"/>
        <w:rPr>
          <w:rFonts w:asciiTheme="majorHAnsi" w:eastAsia="Times New Roman" w:hAnsiTheme="majorHAnsi" w:cstheme="majorHAnsi"/>
          <w:szCs w:val="28"/>
          <w:lang w:val="pt-BR"/>
        </w:rPr>
      </w:pPr>
      <w:r w:rsidRPr="00D53F05">
        <w:rPr>
          <w:rFonts w:asciiTheme="majorHAnsi" w:eastAsia="Times New Roman" w:hAnsiTheme="majorHAnsi" w:cstheme="majorHAnsi"/>
          <w:szCs w:val="28"/>
          <w:lang w:val="pt-BR"/>
        </w:rPr>
        <w:t>- Tuyên truyền sâu rộng kết quả thực hiện Nghị quyết Đại hội Đảng toàn quốc lần thứ XII của Đảng trên tất cả các lĩnh vực; những kết quả đạt được trong triển khai thực hiện các nghị quyết, chỉ thị của T</w:t>
      </w:r>
      <w:r w:rsidR="001F0EA7" w:rsidRPr="00D53F05">
        <w:rPr>
          <w:rFonts w:asciiTheme="majorHAnsi" w:eastAsia="Times New Roman" w:hAnsiTheme="majorHAnsi" w:cstheme="majorHAnsi"/>
          <w:szCs w:val="28"/>
          <w:lang w:val="pt-BR"/>
        </w:rPr>
        <w:t xml:space="preserve">rung ương qua nhiệm kỳ Đại hội. </w:t>
      </w:r>
      <w:r w:rsidRPr="00D53F05">
        <w:rPr>
          <w:rFonts w:asciiTheme="majorHAnsi" w:eastAsia="Times New Roman" w:hAnsiTheme="majorHAnsi" w:cstheme="majorHAnsi"/>
          <w:szCs w:val="28"/>
          <w:lang w:val="pt-BR"/>
        </w:rPr>
        <w:t>Những kết quả đó đã tiếp tục củ</w:t>
      </w:r>
      <w:r w:rsidR="001F0EA7" w:rsidRPr="00D53F05">
        <w:rPr>
          <w:rFonts w:asciiTheme="majorHAnsi" w:eastAsia="Times New Roman" w:hAnsiTheme="majorHAnsi" w:cstheme="majorHAnsi"/>
          <w:szCs w:val="28"/>
          <w:lang w:val="pt-BR"/>
        </w:rPr>
        <w:t>ng cố niềm tin của đại bộ phận N</w:t>
      </w:r>
      <w:r w:rsidRPr="00D53F05">
        <w:rPr>
          <w:rFonts w:asciiTheme="majorHAnsi" w:eastAsia="Times New Roman" w:hAnsiTheme="majorHAnsi" w:cstheme="majorHAnsi"/>
          <w:szCs w:val="28"/>
          <w:lang w:val="pt-BR"/>
        </w:rPr>
        <w:t>hân dân, các tầng lớp thanh thiếu nhi vào sự lãnh đạo của Đảng, sự quản lý, điều hành của Nhà nước, tin tưởng vào công cuộc đổi mới đất nước, công nghiệp hóa, hiện đại hóa và hội nhập quốc tế.</w:t>
      </w:r>
    </w:p>
    <w:p w:rsidR="00AD5FAB" w:rsidRDefault="004A79AF" w:rsidP="00D53F05">
      <w:pPr>
        <w:spacing w:before="80" w:after="20" w:line="340" w:lineRule="exact"/>
        <w:ind w:firstLine="720"/>
        <w:jc w:val="both"/>
        <w:rPr>
          <w:rFonts w:asciiTheme="majorHAnsi" w:eastAsia="Times New Roman" w:hAnsiTheme="majorHAnsi" w:cstheme="majorHAnsi"/>
          <w:szCs w:val="28"/>
          <w:lang w:val="pt-BR"/>
        </w:rPr>
      </w:pPr>
      <w:r w:rsidRPr="00D53F05">
        <w:rPr>
          <w:rFonts w:asciiTheme="majorHAnsi" w:eastAsia="Times New Roman" w:hAnsiTheme="majorHAnsi" w:cstheme="majorHAnsi"/>
          <w:szCs w:val="28"/>
          <w:lang w:val="pt-BR"/>
        </w:rPr>
        <w:t xml:space="preserve">- Tuyên truyền sâu rộng về kết quả triển khai việc học tập và làm theo tư tưởng, tấm gương đạo đức và phong cách chủ tịch Hồ Chí Minh về xây dựng Đảng trong sạch, vững mạnh; cổ vũ, động viên đoàn viên, thanh thiếu niên, trước hết là đảng viên trẻ, đoàn viên ưu tú, gắn với thực hiện Cuộc vận động Xây dựng các giá trị mẫu hình thanh niên Việt Nam với 12 tiêu chí và xây dựng phong cách cán bộ Đoàn trong thời kỳ mới. </w:t>
      </w:r>
    </w:p>
    <w:p w:rsidR="004A79AF" w:rsidRDefault="004A79AF" w:rsidP="00D53F05">
      <w:pPr>
        <w:spacing w:before="80" w:after="20" w:line="340" w:lineRule="exact"/>
        <w:ind w:firstLine="720"/>
        <w:jc w:val="both"/>
        <w:rPr>
          <w:rFonts w:asciiTheme="majorHAnsi" w:eastAsia="Times New Roman" w:hAnsiTheme="majorHAnsi" w:cstheme="majorHAnsi"/>
          <w:szCs w:val="28"/>
          <w:lang w:val="pt-BR"/>
        </w:rPr>
      </w:pPr>
      <w:r w:rsidRPr="00D53F05">
        <w:rPr>
          <w:rFonts w:asciiTheme="majorHAnsi" w:eastAsia="Times New Roman" w:hAnsiTheme="majorHAnsi" w:cstheme="majorHAnsi"/>
          <w:szCs w:val="28"/>
          <w:shd w:val="clear" w:color="auto" w:fill="FFFFFF"/>
          <w:lang w:val="pt-BR"/>
        </w:rPr>
        <w:t>- Tuyên truyền, khẳng định</w:t>
      </w:r>
      <w:r w:rsidRPr="00D53F05">
        <w:rPr>
          <w:rFonts w:asciiTheme="majorHAnsi" w:eastAsia="Times New Roman" w:hAnsiTheme="majorHAnsi" w:cstheme="majorHAnsi"/>
          <w:bCs/>
          <w:iCs/>
          <w:szCs w:val="28"/>
          <w:lang w:val="pt-BR"/>
        </w:rPr>
        <w:t xml:space="preserve"> và ghi nhớ công ơn vĩ đại của Chủ tịch Hồ Chí Minh - Người trực tiếp </w:t>
      </w:r>
      <w:r w:rsidRPr="00D53F05">
        <w:rPr>
          <w:rFonts w:asciiTheme="majorHAnsi" w:eastAsia="Times New Roman" w:hAnsiTheme="majorHAnsi" w:cstheme="majorHAnsi"/>
          <w:szCs w:val="28"/>
          <w:shd w:val="clear" w:color="auto" w:fill="FAFAFA"/>
          <w:lang w:val="pt-BR"/>
        </w:rPr>
        <w:t xml:space="preserve">sáng lập, tổ chức, lãnh đạo và rèn luyện Đảng ta. </w:t>
      </w:r>
      <w:r w:rsidRPr="00D53F05">
        <w:rPr>
          <w:rFonts w:asciiTheme="majorHAnsi" w:eastAsia="Times New Roman" w:hAnsiTheme="majorHAnsi" w:cstheme="majorHAnsi"/>
          <w:szCs w:val="28"/>
          <w:lang w:val="pt-BR"/>
        </w:rPr>
        <w:t>Động viên tuổi trẻ cả nước chủ động tham gia phát triển kinh tế, văn hóa, bảo đảm an sinh xã hội, giữ vững ổn định chính trị, kiên quyết</w:t>
      </w:r>
      <w:r w:rsidRPr="00D53F05">
        <w:rPr>
          <w:rFonts w:asciiTheme="majorHAnsi" w:eastAsia="Times New Roman" w:hAnsiTheme="majorHAnsi" w:cstheme="majorHAnsi"/>
          <w:bCs/>
          <w:iCs/>
          <w:szCs w:val="28"/>
          <w:lang w:val="pt-BR"/>
        </w:rPr>
        <w:t xml:space="preserve"> đấu tranh bảo vệ nền tảng tư tưởng của Đảng, bác </w:t>
      </w:r>
      <w:r w:rsidRPr="00D53F05">
        <w:rPr>
          <w:rFonts w:asciiTheme="majorHAnsi" w:eastAsia="Times New Roman" w:hAnsiTheme="majorHAnsi" w:cstheme="majorHAnsi"/>
          <w:bCs/>
          <w:iCs/>
          <w:szCs w:val="28"/>
          <w:lang w:val="vi-VN"/>
        </w:rPr>
        <w:t>bác bỏ những luận điệu sai trái, xuyên tạc của các thế lực thù địch</w:t>
      </w:r>
      <w:r w:rsidRPr="00D53F05">
        <w:rPr>
          <w:rFonts w:asciiTheme="majorHAnsi" w:eastAsia="Times New Roman" w:hAnsiTheme="majorHAnsi" w:cstheme="majorHAnsi"/>
          <w:bCs/>
          <w:iCs/>
          <w:szCs w:val="28"/>
          <w:lang w:val="pt-BR"/>
        </w:rPr>
        <w:t xml:space="preserve"> nhằm chống phá Đảng, chống phá chế độ và con đường đi lên chủ nghĩa xã hội mà Đảng, Bác Hồ và nhân dân ta đã lựa chọn; đặc biệt là cuộc đấu tranh trên không gian mạng hiện nay. </w:t>
      </w:r>
    </w:p>
    <w:p w:rsidR="00AD5FAB" w:rsidRPr="00D53F05" w:rsidRDefault="0018571C" w:rsidP="00AD5FAB">
      <w:pPr>
        <w:spacing w:before="80" w:after="20" w:line="340" w:lineRule="exact"/>
        <w:ind w:firstLine="720"/>
        <w:jc w:val="both"/>
        <w:rPr>
          <w:rFonts w:asciiTheme="majorHAnsi" w:eastAsia="Times New Roman" w:hAnsiTheme="majorHAnsi" w:cstheme="majorHAnsi"/>
          <w:szCs w:val="28"/>
          <w:lang w:val="pt-BR"/>
        </w:rPr>
      </w:pPr>
      <w:r>
        <w:rPr>
          <w:rFonts w:asciiTheme="majorHAnsi" w:eastAsia="Times New Roman" w:hAnsiTheme="majorHAnsi" w:cstheme="majorHAnsi"/>
          <w:szCs w:val="28"/>
          <w:lang w:val="vi-VN"/>
        </w:rPr>
        <w:t xml:space="preserve">- </w:t>
      </w:r>
      <w:r w:rsidR="00AD5FAB" w:rsidRPr="00D53F05">
        <w:rPr>
          <w:rFonts w:asciiTheme="majorHAnsi" w:eastAsia="Times New Roman" w:hAnsiTheme="majorHAnsi" w:cstheme="majorHAnsi"/>
          <w:szCs w:val="28"/>
          <w:lang w:val="pt-BR"/>
        </w:rPr>
        <w:t xml:space="preserve">Tuyên truyền về những đóng góp to lớn của Đoàn TNCS Hồ Chí Minh và tuổi trẻ Việt Nam cho sự nghiệp cách mạng của đất nước trong 90 năm qua dưới sự lãnh đạo của Đảng Cộng sản Việt Nam. </w:t>
      </w:r>
      <w:r w:rsidR="00AD5FAB">
        <w:rPr>
          <w:rFonts w:asciiTheme="majorHAnsi" w:eastAsia="Times New Roman" w:hAnsiTheme="majorHAnsi" w:cstheme="majorHAnsi"/>
          <w:szCs w:val="28"/>
          <w:lang w:val="pt-BR"/>
        </w:rPr>
        <w:t xml:space="preserve">Tuyên truyền về sự lãnh đạo của Đảng </w:t>
      </w:r>
      <w:r w:rsidR="00AD5FAB" w:rsidRPr="00D53F05">
        <w:rPr>
          <w:rFonts w:asciiTheme="majorHAnsi" w:eastAsia="Times New Roman" w:hAnsiTheme="majorHAnsi" w:cstheme="majorHAnsi"/>
          <w:szCs w:val="28"/>
          <w:lang w:val="pt-BR"/>
        </w:rPr>
        <w:t>đối với Đoàn TNCS Hồ Chí Minh và công tác thanh niên, sự quan tâm của Đảng trong giáo dục, rèn luyện cán bộ Đoàn, đoàn viên, thanh thiếu niên.</w:t>
      </w:r>
    </w:p>
    <w:p w:rsidR="0018571C" w:rsidRPr="0018571C" w:rsidRDefault="0018571C" w:rsidP="00D53F05">
      <w:pPr>
        <w:spacing w:before="80" w:after="20" w:line="340" w:lineRule="exact"/>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lang w:val="vi-VN"/>
        </w:rPr>
        <w:t xml:space="preserve"> </w:t>
      </w:r>
      <w:r w:rsidR="00AD5FAB">
        <w:rPr>
          <w:rFonts w:asciiTheme="majorHAnsi" w:eastAsia="Times New Roman" w:hAnsiTheme="majorHAnsi" w:cstheme="majorHAnsi"/>
          <w:szCs w:val="28"/>
          <w:lang w:val="vi-VN"/>
        </w:rPr>
        <w:t xml:space="preserve">- </w:t>
      </w:r>
      <w:r w:rsidR="00AD5FAB" w:rsidRPr="00D53F05">
        <w:rPr>
          <w:rFonts w:asciiTheme="majorHAnsi" w:eastAsia="Times New Roman" w:hAnsiTheme="majorHAnsi" w:cstheme="majorHAnsi"/>
          <w:szCs w:val="28"/>
          <w:lang w:val="pt-BR"/>
        </w:rPr>
        <w:t xml:space="preserve">Phát hiện, tuyên dương, nhân rộng điển hình cán bộ Đoàn, Đảng viên trẻ, đoàn viên ưu </w:t>
      </w:r>
      <w:r w:rsidR="00AD5FAB">
        <w:rPr>
          <w:rFonts w:asciiTheme="majorHAnsi" w:eastAsia="Times New Roman" w:hAnsiTheme="majorHAnsi" w:cstheme="majorHAnsi"/>
          <w:szCs w:val="28"/>
          <w:lang w:val="pt-BR"/>
        </w:rPr>
        <w:t>tú tiêu biểu trên các lĩnh vực</w:t>
      </w:r>
      <w:r>
        <w:rPr>
          <w:rFonts w:asciiTheme="majorHAnsi" w:eastAsia="Times New Roman" w:hAnsiTheme="majorHAnsi" w:cstheme="majorHAnsi"/>
          <w:szCs w:val="28"/>
          <w:lang w:val="vi-VN"/>
        </w:rPr>
        <w:t xml:space="preserve"> tại các địa phương, đơn vị.</w:t>
      </w:r>
    </w:p>
    <w:p w:rsidR="004A79AF" w:rsidRPr="00D53F05" w:rsidRDefault="004A79AF" w:rsidP="00D53F05">
      <w:pPr>
        <w:spacing w:before="80" w:after="20" w:line="340" w:lineRule="exact"/>
        <w:ind w:firstLine="720"/>
        <w:jc w:val="both"/>
        <w:rPr>
          <w:rFonts w:asciiTheme="majorHAnsi" w:eastAsia="Times New Roman" w:hAnsiTheme="majorHAnsi" w:cstheme="majorHAnsi"/>
          <w:b/>
          <w:i/>
          <w:szCs w:val="28"/>
          <w:lang w:val="pt-BR"/>
        </w:rPr>
      </w:pPr>
      <w:r w:rsidRPr="00D53F05">
        <w:rPr>
          <w:rFonts w:asciiTheme="majorHAnsi" w:eastAsia="Times New Roman" w:hAnsiTheme="majorHAnsi" w:cstheme="majorHAnsi"/>
          <w:b/>
          <w:i/>
          <w:szCs w:val="28"/>
          <w:lang w:val="pt-BR"/>
        </w:rPr>
        <w:t>1.2.</w:t>
      </w:r>
      <w:r w:rsidR="008F5103" w:rsidRPr="00D53F05">
        <w:rPr>
          <w:rFonts w:asciiTheme="majorHAnsi" w:eastAsia="Times New Roman" w:hAnsiTheme="majorHAnsi" w:cstheme="majorHAnsi"/>
          <w:b/>
          <w:i/>
          <w:szCs w:val="28"/>
          <w:lang w:val="pt-BR"/>
        </w:rPr>
        <w:t xml:space="preserve"> Hình thức: </w:t>
      </w:r>
    </w:p>
    <w:p w:rsidR="004A79AF" w:rsidRPr="00D53F05" w:rsidRDefault="004A79AF" w:rsidP="00D53F05">
      <w:pPr>
        <w:spacing w:before="80" w:after="20" w:line="340" w:lineRule="exact"/>
        <w:ind w:firstLine="720"/>
        <w:jc w:val="both"/>
        <w:rPr>
          <w:rFonts w:asciiTheme="majorHAnsi" w:eastAsia="Times New Roman" w:hAnsiTheme="majorHAnsi" w:cstheme="majorHAnsi"/>
          <w:bCs/>
          <w:iCs/>
          <w:szCs w:val="28"/>
          <w:lang w:val="vi-VN"/>
        </w:rPr>
      </w:pPr>
      <w:r w:rsidRPr="00D53F05">
        <w:rPr>
          <w:rFonts w:asciiTheme="majorHAnsi" w:eastAsia="Times New Roman" w:hAnsiTheme="majorHAnsi" w:cstheme="majorHAnsi"/>
          <w:bCs/>
          <w:iCs/>
          <w:szCs w:val="28"/>
          <w:lang w:val="pt-BR"/>
        </w:rPr>
        <w:t xml:space="preserve">- </w:t>
      </w:r>
      <w:r w:rsidRPr="00D53F05">
        <w:rPr>
          <w:rFonts w:asciiTheme="majorHAnsi" w:eastAsia="Times New Roman" w:hAnsiTheme="majorHAnsi" w:cstheme="majorHAnsi"/>
          <w:bCs/>
          <w:iCs/>
          <w:szCs w:val="28"/>
          <w:lang w:val="vi-VN"/>
        </w:rPr>
        <w:t>Đẩy mạnh tuyên truyền trên hệ thống báo chí trong và ngoài Đoàn, tăng cường tin, bài trên các trang tin thông tin điện tử tổng hợp của các tỉnh, thành đoàn, đoàn trực thuộc nhằm</w:t>
      </w:r>
      <w:r w:rsidRPr="00D53F05">
        <w:rPr>
          <w:rFonts w:asciiTheme="majorHAnsi" w:eastAsia="Times New Roman" w:hAnsiTheme="majorHAnsi" w:cstheme="majorHAnsi"/>
          <w:bCs/>
          <w:iCs/>
          <w:szCs w:val="28"/>
          <w:lang w:val="pt-BR"/>
        </w:rPr>
        <w:t xml:space="preserve"> </w:t>
      </w:r>
      <w:r w:rsidR="005A7AC0">
        <w:rPr>
          <w:rFonts w:asciiTheme="majorHAnsi" w:eastAsia="Times New Roman" w:hAnsiTheme="majorHAnsi" w:cstheme="majorHAnsi"/>
          <w:bCs/>
          <w:iCs/>
          <w:szCs w:val="28"/>
          <w:lang w:val="pt-BR"/>
        </w:rPr>
        <w:t>ôn lại truyền thống cách mạng v</w:t>
      </w:r>
      <w:r w:rsidR="005A7AC0">
        <w:rPr>
          <w:rFonts w:asciiTheme="majorHAnsi" w:eastAsia="Times New Roman" w:hAnsiTheme="majorHAnsi" w:cstheme="majorHAnsi"/>
          <w:bCs/>
          <w:iCs/>
          <w:szCs w:val="28"/>
          <w:lang w:val="vi-VN"/>
        </w:rPr>
        <w:t>ẻ</w:t>
      </w:r>
      <w:r w:rsidRPr="00D53F05">
        <w:rPr>
          <w:rFonts w:asciiTheme="majorHAnsi" w:eastAsia="Times New Roman" w:hAnsiTheme="majorHAnsi" w:cstheme="majorHAnsi"/>
          <w:bCs/>
          <w:iCs/>
          <w:szCs w:val="28"/>
          <w:lang w:val="pt-BR"/>
        </w:rPr>
        <w:t xml:space="preserve"> vang của Đảng, những thành tựu to lớn của Đảng nước ta trong 90 năm qua dưới sự lãnh đạo của Đảng; </w:t>
      </w:r>
      <w:r w:rsidRPr="00D53F05">
        <w:rPr>
          <w:rFonts w:asciiTheme="majorHAnsi" w:eastAsia="Times New Roman" w:hAnsiTheme="majorHAnsi" w:cstheme="majorHAnsi"/>
          <w:bCs/>
          <w:iCs/>
          <w:szCs w:val="28"/>
          <w:lang w:val="vi-VN"/>
        </w:rPr>
        <w:t xml:space="preserve">nêu bật những đóng góp của tổ chức Đoàn và tuổi trẻ cả nước trong </w:t>
      </w:r>
      <w:r w:rsidRPr="00D53F05">
        <w:rPr>
          <w:rFonts w:asciiTheme="majorHAnsi" w:eastAsia="Times New Roman" w:hAnsiTheme="majorHAnsi" w:cstheme="majorHAnsi"/>
          <w:bCs/>
          <w:iCs/>
          <w:szCs w:val="28"/>
          <w:lang w:val="pt-BR"/>
        </w:rPr>
        <w:t xml:space="preserve">suốt 90 năm qua; đặc biệt là trong công cuộc </w:t>
      </w:r>
      <w:r w:rsidRPr="00D53F05">
        <w:rPr>
          <w:rFonts w:asciiTheme="majorHAnsi" w:eastAsia="Times New Roman" w:hAnsiTheme="majorHAnsi" w:cstheme="majorHAnsi"/>
          <w:bCs/>
          <w:iCs/>
          <w:szCs w:val="28"/>
          <w:lang w:val="vi-VN"/>
        </w:rPr>
        <w:t xml:space="preserve">đổi mới đất nước. </w:t>
      </w:r>
    </w:p>
    <w:p w:rsidR="004A79AF" w:rsidRPr="00D53F05" w:rsidRDefault="004A79AF" w:rsidP="00D53F05">
      <w:pPr>
        <w:spacing w:before="80" w:after="20" w:line="340" w:lineRule="exact"/>
        <w:ind w:firstLine="720"/>
        <w:jc w:val="both"/>
        <w:rPr>
          <w:rFonts w:asciiTheme="majorHAnsi" w:eastAsia="Times New Roman" w:hAnsiTheme="majorHAnsi" w:cstheme="majorHAnsi"/>
          <w:bCs/>
          <w:iCs/>
          <w:szCs w:val="28"/>
          <w:lang w:val="vi-VN"/>
        </w:rPr>
      </w:pPr>
      <w:r w:rsidRPr="00D53F05">
        <w:rPr>
          <w:rFonts w:asciiTheme="majorHAnsi" w:eastAsia="Times New Roman" w:hAnsiTheme="majorHAnsi" w:cstheme="majorHAnsi"/>
          <w:bCs/>
          <w:iCs/>
          <w:szCs w:val="28"/>
          <w:lang w:val="vi-VN"/>
        </w:rPr>
        <w:lastRenderedPageBreak/>
        <w:t xml:space="preserve">- Các Báo của Đoàn xây dựng chuyên mục </w:t>
      </w:r>
      <w:r w:rsidRPr="00D53F05">
        <w:rPr>
          <w:rFonts w:asciiTheme="majorHAnsi" w:eastAsia="Times New Roman" w:hAnsiTheme="majorHAnsi" w:cstheme="majorHAnsi"/>
          <w:bCs/>
          <w:i/>
          <w:iCs/>
          <w:szCs w:val="28"/>
          <w:lang w:val="vi-VN"/>
        </w:rPr>
        <w:t xml:space="preserve">“Tuổi trẻ Việt Nam </w:t>
      </w:r>
      <w:r w:rsidR="0018571C">
        <w:rPr>
          <w:rFonts w:asciiTheme="majorHAnsi" w:eastAsia="Times New Roman" w:hAnsiTheme="majorHAnsi" w:cstheme="majorHAnsi"/>
          <w:bCs/>
          <w:i/>
          <w:iCs/>
          <w:szCs w:val="28"/>
          <w:lang w:val="vi-VN"/>
        </w:rPr>
        <w:t xml:space="preserve">sắt son niềm tin với </w:t>
      </w:r>
      <w:r w:rsidRPr="00D53F05">
        <w:rPr>
          <w:rFonts w:asciiTheme="majorHAnsi" w:eastAsia="Times New Roman" w:hAnsiTheme="majorHAnsi" w:cstheme="majorHAnsi"/>
          <w:bCs/>
          <w:i/>
          <w:iCs/>
          <w:szCs w:val="28"/>
          <w:lang w:val="vi-VN"/>
        </w:rPr>
        <w:t>Đảng”</w:t>
      </w:r>
      <w:r w:rsidRPr="00D53F05">
        <w:rPr>
          <w:rFonts w:asciiTheme="majorHAnsi" w:eastAsia="Times New Roman" w:hAnsiTheme="majorHAnsi" w:cstheme="majorHAnsi"/>
          <w:bCs/>
          <w:iCs/>
          <w:szCs w:val="28"/>
          <w:lang w:val="vi-VN"/>
        </w:rPr>
        <w:t xml:space="preserve">; </w:t>
      </w:r>
      <w:r w:rsidRPr="00D53F05">
        <w:rPr>
          <w:rFonts w:asciiTheme="majorHAnsi" w:eastAsia="Times New Roman" w:hAnsiTheme="majorHAnsi" w:cstheme="majorHAnsi"/>
          <w:bCs/>
          <w:i/>
          <w:iCs/>
          <w:szCs w:val="28"/>
          <w:lang w:val="vi-VN"/>
        </w:rPr>
        <w:t>“Đảng với thanh niên, thanh niên với Đảng”</w:t>
      </w:r>
      <w:r w:rsidRPr="00D53F05">
        <w:rPr>
          <w:rFonts w:asciiTheme="majorHAnsi" w:eastAsia="Times New Roman" w:hAnsiTheme="majorHAnsi" w:cstheme="majorHAnsi"/>
          <w:bCs/>
          <w:iCs/>
          <w:szCs w:val="28"/>
          <w:lang w:val="vi-VN"/>
        </w:rPr>
        <w:t xml:space="preserve"> khái quát những tư tưởng, quan điểm, đường lối của Đảng, chính sách của Nhà nước đối với thanh niên và công tác thanh niên trong 90 năm qua; giới thiệu những điển hình tiên tiến, những tấm gương đảng viên trẻ ưu tú trên các lĩnh vực, những mô hình hay, cách làm sáng tạo, hiệu quả của các cấp bộ Đoàn - Hội - Đội và tuổi trẻ cả nước góp phần vào công cuộc xây dựng và bảo vệ Tổ quốc giai đoạn hiện nay dưới sự lãnh đạo của Đảng. </w:t>
      </w:r>
    </w:p>
    <w:p w:rsidR="004A79AF" w:rsidRPr="00D53F05" w:rsidRDefault="004A79AF" w:rsidP="00D53F05">
      <w:pPr>
        <w:spacing w:before="80" w:after="20" w:line="340" w:lineRule="exact"/>
        <w:ind w:firstLine="720"/>
        <w:jc w:val="both"/>
        <w:rPr>
          <w:rFonts w:asciiTheme="majorHAnsi" w:eastAsia="Times New Roman" w:hAnsiTheme="majorHAnsi" w:cstheme="majorHAnsi"/>
          <w:bCs/>
          <w:szCs w:val="28"/>
          <w:bdr w:val="none" w:sz="0" w:space="0" w:color="auto" w:frame="1"/>
          <w:lang w:val="vi-VN"/>
        </w:rPr>
      </w:pPr>
      <w:r w:rsidRPr="00D53F05">
        <w:rPr>
          <w:rFonts w:asciiTheme="majorHAnsi" w:eastAsia="Times New Roman" w:hAnsiTheme="majorHAnsi" w:cstheme="majorHAnsi"/>
          <w:bCs/>
          <w:iCs/>
          <w:szCs w:val="28"/>
          <w:lang w:val="vi-VN"/>
        </w:rPr>
        <w:t xml:space="preserve">- Xây dựng các ấn phẩm tuyên truyền như video clip, phim ngắn… tuyên truyền thông qua các trang mạng xã hội (facebook, zalo, youtube) của Đoàn, Hội, Đội và của đoàn viên, thanh thiếu niên về quá trình ra đời, phát triển của </w:t>
      </w:r>
      <w:r w:rsidRPr="00D53F05">
        <w:rPr>
          <w:rFonts w:asciiTheme="majorHAnsi" w:eastAsia="Times New Roman" w:hAnsiTheme="majorHAnsi" w:cstheme="majorHAnsi"/>
          <w:bCs/>
          <w:szCs w:val="28"/>
          <w:bdr w:val="none" w:sz="0" w:space="0" w:color="auto" w:frame="1"/>
          <w:lang w:val="vi-VN"/>
        </w:rPr>
        <w:t xml:space="preserve">Đảng Cộng sản Việt Nam là bước ngoặt lịch sử của dân tộc Việt Nam; truyền tải những thắng lợi và thành tựu to lớn, vĩ đại của đất nước ta trong 90 năm qua dưới sự lãnh đạo của Đảng. </w:t>
      </w:r>
    </w:p>
    <w:p w:rsidR="004A79AF" w:rsidRPr="00D53F05" w:rsidRDefault="004A79AF" w:rsidP="00D53F05">
      <w:pPr>
        <w:spacing w:before="80" w:after="20" w:line="340" w:lineRule="exact"/>
        <w:ind w:firstLine="720"/>
        <w:jc w:val="both"/>
        <w:rPr>
          <w:rFonts w:asciiTheme="majorHAnsi" w:eastAsia="Times New Roman" w:hAnsiTheme="majorHAnsi" w:cstheme="majorHAnsi"/>
          <w:bCs/>
          <w:iCs/>
          <w:szCs w:val="28"/>
          <w:lang w:val="vi-VN"/>
        </w:rPr>
      </w:pPr>
      <w:r w:rsidRPr="00D53F05">
        <w:rPr>
          <w:rFonts w:asciiTheme="majorHAnsi" w:eastAsia="Times New Roman" w:hAnsiTheme="majorHAnsi" w:cstheme="majorHAnsi"/>
          <w:bCs/>
          <w:szCs w:val="28"/>
          <w:bdr w:val="none" w:sz="0" w:space="0" w:color="auto" w:frame="1"/>
          <w:lang w:val="vi-VN"/>
        </w:rPr>
        <w:t>- Tăng cường phát huy vài trò của Câu lạc bộ lý luận trẻ trong v</w:t>
      </w:r>
      <w:r w:rsidR="008F5103" w:rsidRPr="00D53F05">
        <w:rPr>
          <w:rFonts w:asciiTheme="majorHAnsi" w:eastAsia="Times New Roman" w:hAnsiTheme="majorHAnsi" w:cstheme="majorHAnsi"/>
          <w:bCs/>
          <w:szCs w:val="28"/>
          <w:bdr w:val="none" w:sz="0" w:space="0" w:color="auto" w:frame="1"/>
          <w:lang w:val="vi-VN"/>
        </w:rPr>
        <w:t xml:space="preserve">iệc đấu tranh </w:t>
      </w:r>
      <w:r w:rsidRPr="00D53F05">
        <w:rPr>
          <w:rFonts w:asciiTheme="majorHAnsi" w:eastAsia="Times New Roman" w:hAnsiTheme="majorHAnsi" w:cstheme="majorHAnsi"/>
          <w:bCs/>
          <w:szCs w:val="28"/>
          <w:bdr w:val="none" w:sz="0" w:space="0" w:color="auto" w:frame="1"/>
          <w:lang w:val="vi-VN"/>
        </w:rPr>
        <w:t xml:space="preserve">trên mạng xã hội để bảo vệ nền tảng tư tưởng của Đảng, bảo vệ chế độ, bạo cương lĩnh, điều lệ Đảng; duy trì tốt các </w:t>
      </w:r>
      <w:r w:rsidRPr="00D53F05">
        <w:rPr>
          <w:rFonts w:asciiTheme="majorHAnsi" w:eastAsia="Times New Roman" w:hAnsiTheme="majorHAnsi" w:cstheme="majorHAnsi"/>
          <w:szCs w:val="28"/>
          <w:shd w:val="clear" w:color="auto" w:fill="FFFFFF"/>
          <w:lang w:val="af-ZA"/>
        </w:rPr>
        <w:t xml:space="preserve">chuyên trang online: </w:t>
      </w:r>
      <w:r w:rsidRPr="00D53F05">
        <w:rPr>
          <w:rFonts w:asciiTheme="majorHAnsi" w:eastAsia="Times New Roman" w:hAnsiTheme="majorHAnsi" w:cstheme="majorHAnsi"/>
          <w:i/>
          <w:szCs w:val="28"/>
          <w:shd w:val="clear" w:color="auto" w:fill="FFFFFF"/>
          <w:lang w:val="af-ZA"/>
        </w:rPr>
        <w:t>“Thanh niên Chuẩn”; “Theo dấu chấn Bác”</w:t>
      </w:r>
      <w:r w:rsidRPr="00D53F05">
        <w:rPr>
          <w:rFonts w:asciiTheme="majorHAnsi" w:eastAsia="Times New Roman" w:hAnsiTheme="majorHAnsi" w:cstheme="majorHAnsi"/>
          <w:szCs w:val="28"/>
          <w:shd w:val="clear" w:color="auto" w:fill="FFFFFF"/>
          <w:lang w:val="af-ZA"/>
        </w:rPr>
        <w:t xml:space="preserve">; </w:t>
      </w:r>
      <w:r w:rsidRPr="00D53F05">
        <w:rPr>
          <w:rFonts w:asciiTheme="majorHAnsi" w:eastAsia="Times New Roman" w:hAnsiTheme="majorHAnsi" w:cstheme="majorHAnsi"/>
          <w:i/>
          <w:szCs w:val="28"/>
          <w:shd w:val="clear" w:color="auto" w:fill="FFFFFF"/>
          <w:lang w:val="af-ZA"/>
        </w:rPr>
        <w:t>“Ban Tuyên giáo TW Đoàn TNCS Hồ Chí Minh”</w:t>
      </w:r>
      <w:r w:rsidRPr="00D53F05">
        <w:rPr>
          <w:rFonts w:asciiTheme="majorHAnsi" w:eastAsia="Times New Roman" w:hAnsiTheme="majorHAnsi" w:cstheme="majorHAnsi"/>
          <w:szCs w:val="28"/>
          <w:shd w:val="clear" w:color="auto" w:fill="FFFFFF"/>
          <w:lang w:val="af-ZA"/>
        </w:rPr>
        <w:t xml:space="preserve">; nhóm </w:t>
      </w:r>
      <w:r w:rsidRPr="00D53F05">
        <w:rPr>
          <w:rFonts w:asciiTheme="majorHAnsi" w:eastAsia="Times New Roman" w:hAnsiTheme="majorHAnsi" w:cstheme="majorHAnsi"/>
          <w:i/>
          <w:szCs w:val="28"/>
          <w:shd w:val="clear" w:color="auto" w:fill="FFFFFF"/>
          <w:lang w:val="af-ZA"/>
        </w:rPr>
        <w:t>“Đoàn Thanh niên Cộng sản Hồ Chí Minh”</w:t>
      </w:r>
      <w:r w:rsidR="00B13F07" w:rsidRPr="00D53F05">
        <w:rPr>
          <w:rFonts w:asciiTheme="majorHAnsi" w:eastAsia="Times New Roman" w:hAnsiTheme="majorHAnsi" w:cstheme="majorHAnsi"/>
          <w:szCs w:val="28"/>
          <w:shd w:val="clear" w:color="auto" w:fill="FFFFFF"/>
          <w:lang w:val="af-ZA"/>
        </w:rPr>
        <w:t>;</w:t>
      </w:r>
      <w:r w:rsidR="00B13F07" w:rsidRPr="00D53F05">
        <w:rPr>
          <w:rFonts w:asciiTheme="majorHAnsi" w:eastAsia="Times New Roman" w:hAnsiTheme="majorHAnsi" w:cstheme="majorHAnsi"/>
          <w:szCs w:val="28"/>
          <w:shd w:val="clear" w:color="auto" w:fill="FFFFFF"/>
          <w:lang w:val="vi-VN"/>
        </w:rPr>
        <w:t xml:space="preserve"> </w:t>
      </w:r>
      <w:r w:rsidRPr="00D53F05">
        <w:rPr>
          <w:rFonts w:asciiTheme="majorHAnsi" w:eastAsia="Times New Roman" w:hAnsiTheme="majorHAnsi" w:cstheme="majorHAnsi"/>
          <w:bCs/>
          <w:szCs w:val="28"/>
          <w:bdr w:val="none" w:sz="0" w:space="0" w:color="auto" w:frame="1"/>
          <w:lang w:val="vi-VN"/>
        </w:rPr>
        <w:t xml:space="preserve">duy trì hiệu quả </w:t>
      </w:r>
      <w:r w:rsidRPr="00D53F05">
        <w:rPr>
          <w:rFonts w:asciiTheme="majorHAnsi" w:eastAsia="Times New Roman" w:hAnsiTheme="majorHAnsi" w:cstheme="majorHAnsi"/>
          <w:bCs/>
          <w:iCs/>
          <w:szCs w:val="28"/>
          <w:lang w:val="vi-VN"/>
        </w:rPr>
        <w:t>cuộc vận động “</w:t>
      </w:r>
      <w:r w:rsidR="00AD5FAB">
        <w:rPr>
          <w:rFonts w:asciiTheme="majorHAnsi" w:eastAsia="Times New Roman" w:hAnsiTheme="majorHAnsi" w:cstheme="majorHAnsi"/>
          <w:bCs/>
          <w:i/>
          <w:iCs/>
          <w:szCs w:val="28"/>
          <w:lang w:val="vi-VN"/>
        </w:rPr>
        <w:t>Mỗi ngày một tin tốt, m</w:t>
      </w:r>
      <w:r w:rsidRPr="00D53F05">
        <w:rPr>
          <w:rFonts w:asciiTheme="majorHAnsi" w:eastAsia="Times New Roman" w:hAnsiTheme="majorHAnsi" w:cstheme="majorHAnsi"/>
          <w:bCs/>
          <w:i/>
          <w:iCs/>
          <w:szCs w:val="28"/>
          <w:lang w:val="vi-VN"/>
        </w:rPr>
        <w:t>ỗi tuần một câu chuyện đẹp</w:t>
      </w:r>
      <w:r w:rsidRPr="00D53F05">
        <w:rPr>
          <w:rFonts w:asciiTheme="majorHAnsi" w:eastAsia="Times New Roman" w:hAnsiTheme="majorHAnsi" w:cstheme="majorHAnsi"/>
          <w:bCs/>
          <w:iCs/>
          <w:szCs w:val="28"/>
          <w:lang w:val="vi-VN"/>
        </w:rPr>
        <w:t>”.</w:t>
      </w:r>
    </w:p>
    <w:p w:rsidR="004E5A93" w:rsidRPr="00D53F05" w:rsidRDefault="004E5A93" w:rsidP="00D53F05">
      <w:pPr>
        <w:spacing w:before="80" w:after="20" w:line="340" w:lineRule="exact"/>
        <w:ind w:firstLine="720"/>
        <w:jc w:val="both"/>
        <w:rPr>
          <w:rFonts w:asciiTheme="majorHAnsi" w:eastAsia="Times New Roman" w:hAnsiTheme="majorHAnsi" w:cstheme="majorHAnsi"/>
          <w:bCs/>
          <w:iCs/>
          <w:spacing w:val="2"/>
          <w:szCs w:val="28"/>
          <w:lang w:val="vi-VN"/>
        </w:rPr>
      </w:pPr>
      <w:r w:rsidRPr="00D53F05">
        <w:rPr>
          <w:rFonts w:asciiTheme="majorHAnsi" w:eastAsia="Times New Roman" w:hAnsiTheme="majorHAnsi" w:cstheme="majorHAnsi"/>
          <w:bCs/>
          <w:iCs/>
          <w:spacing w:val="2"/>
          <w:szCs w:val="28"/>
          <w:lang w:val="vi-VN"/>
        </w:rPr>
        <w:t xml:space="preserve">- Đoàn viên, thanh thiếu nhi trong và ngoài nước tham gia Cuộc </w:t>
      </w:r>
      <w:r w:rsidRPr="00D53F05">
        <w:rPr>
          <w:rFonts w:asciiTheme="majorHAnsi" w:hAnsiTheme="majorHAnsi" w:cstheme="majorHAnsi"/>
          <w:spacing w:val="2"/>
          <w:szCs w:val="28"/>
          <w:lang w:val="pt-BR"/>
        </w:rPr>
        <w:t xml:space="preserve">trực tuyến </w:t>
      </w:r>
      <w:r w:rsidR="00265811">
        <w:rPr>
          <w:rFonts w:asciiTheme="majorHAnsi" w:hAnsiTheme="majorHAnsi" w:cstheme="majorHAnsi"/>
          <w:spacing w:val="2"/>
          <w:szCs w:val="28"/>
          <w:lang w:val="vi-VN"/>
        </w:rPr>
        <w:t>“T</w:t>
      </w:r>
      <w:r w:rsidRPr="00D53F05">
        <w:rPr>
          <w:rFonts w:asciiTheme="majorHAnsi" w:hAnsiTheme="majorHAnsi" w:cstheme="majorHAnsi"/>
          <w:spacing w:val="2"/>
          <w:szCs w:val="28"/>
          <w:lang w:val="pt-BR"/>
        </w:rPr>
        <w:t>ìm hiểu về Đảng Cộng sản Việt Nam</w:t>
      </w:r>
      <w:r w:rsidR="00265811">
        <w:rPr>
          <w:rFonts w:asciiTheme="majorHAnsi" w:hAnsiTheme="majorHAnsi" w:cstheme="majorHAnsi"/>
          <w:spacing w:val="2"/>
          <w:szCs w:val="28"/>
          <w:lang w:val="vi-VN"/>
        </w:rPr>
        <w:t>”</w:t>
      </w:r>
      <w:r w:rsidRPr="00D53F05">
        <w:rPr>
          <w:rFonts w:asciiTheme="majorHAnsi" w:hAnsiTheme="majorHAnsi" w:cstheme="majorHAnsi"/>
          <w:spacing w:val="2"/>
          <w:szCs w:val="28"/>
          <w:lang w:val="pt-BR"/>
        </w:rPr>
        <w:t xml:space="preserve"> </w:t>
      </w:r>
      <w:r w:rsidRPr="00D53F05">
        <w:rPr>
          <w:rFonts w:asciiTheme="majorHAnsi" w:hAnsiTheme="majorHAnsi" w:cstheme="majorHAnsi"/>
          <w:bCs/>
          <w:iCs/>
          <w:spacing w:val="2"/>
          <w:szCs w:val="28"/>
          <w:lang w:val="da-DK"/>
        </w:rPr>
        <w:t xml:space="preserve">do Trung ương Đoàn </w:t>
      </w:r>
      <w:r w:rsidR="00265811">
        <w:rPr>
          <w:rFonts w:asciiTheme="majorHAnsi" w:hAnsiTheme="majorHAnsi" w:cstheme="majorHAnsi"/>
          <w:bCs/>
          <w:iCs/>
          <w:spacing w:val="2"/>
          <w:szCs w:val="28"/>
          <w:lang w:val="vi-VN"/>
        </w:rPr>
        <w:t xml:space="preserve">Thanh niên Cộng sản Hồ Chí Minh </w:t>
      </w:r>
      <w:r w:rsidRPr="00D53F05">
        <w:rPr>
          <w:rFonts w:asciiTheme="majorHAnsi" w:hAnsiTheme="majorHAnsi" w:cstheme="majorHAnsi"/>
          <w:bCs/>
          <w:iCs/>
          <w:spacing w:val="2"/>
          <w:szCs w:val="28"/>
          <w:lang w:val="da-DK"/>
        </w:rPr>
        <w:t xml:space="preserve">tổ chức từ giữa tháng 11/2019 đến cuối tháng 01/2020. </w:t>
      </w:r>
    </w:p>
    <w:p w:rsidR="008F5103" w:rsidRPr="00D53F05" w:rsidRDefault="00B13F07" w:rsidP="00D53F05">
      <w:pPr>
        <w:spacing w:before="80" w:after="20" w:line="340" w:lineRule="exact"/>
        <w:ind w:firstLine="720"/>
        <w:jc w:val="both"/>
        <w:rPr>
          <w:rFonts w:asciiTheme="majorHAnsi" w:eastAsia="Times New Roman" w:hAnsiTheme="majorHAnsi" w:cstheme="majorHAnsi"/>
          <w:b/>
          <w:bCs/>
          <w:i/>
          <w:iCs/>
          <w:szCs w:val="28"/>
          <w:lang w:val="vi-VN"/>
        </w:rPr>
      </w:pPr>
      <w:r w:rsidRPr="00D53F05">
        <w:rPr>
          <w:rFonts w:asciiTheme="majorHAnsi" w:eastAsia="Times New Roman" w:hAnsiTheme="majorHAnsi" w:cstheme="majorHAnsi"/>
          <w:b/>
          <w:i/>
          <w:szCs w:val="28"/>
          <w:lang w:val="vi-VN"/>
        </w:rPr>
        <w:t>*</w:t>
      </w:r>
      <w:r w:rsidR="004A79AF" w:rsidRPr="00D53F05">
        <w:rPr>
          <w:rFonts w:asciiTheme="majorHAnsi" w:eastAsia="Times New Roman" w:hAnsiTheme="majorHAnsi" w:cstheme="majorHAnsi"/>
          <w:b/>
          <w:i/>
          <w:szCs w:val="28"/>
          <w:lang w:val="vi-VN"/>
        </w:rPr>
        <w:t xml:space="preserve"> </w:t>
      </w:r>
      <w:r w:rsidR="004A79AF" w:rsidRPr="00D53F05">
        <w:rPr>
          <w:rFonts w:asciiTheme="majorHAnsi" w:eastAsia="Times New Roman" w:hAnsiTheme="majorHAnsi" w:cstheme="majorHAnsi"/>
          <w:b/>
          <w:bCs/>
          <w:i/>
          <w:iCs/>
          <w:szCs w:val="28"/>
          <w:lang w:val="vi-VN"/>
        </w:rPr>
        <w:t>Một số khẩu hiệu tuyên truyền trực quan</w:t>
      </w:r>
    </w:p>
    <w:p w:rsidR="005706C5" w:rsidRDefault="0018571C" w:rsidP="00D53F05">
      <w:pPr>
        <w:spacing w:before="80" w:after="20" w:line="340" w:lineRule="exact"/>
        <w:ind w:firstLine="720"/>
        <w:jc w:val="both"/>
        <w:rPr>
          <w:rFonts w:asciiTheme="majorHAnsi" w:eastAsia="Times New Roman" w:hAnsiTheme="majorHAnsi" w:cstheme="majorHAnsi"/>
          <w:szCs w:val="28"/>
          <w:shd w:val="clear" w:color="auto" w:fill="FFFFFF"/>
          <w:lang w:val="vi-VN"/>
        </w:rPr>
      </w:pPr>
      <w:r>
        <w:rPr>
          <w:rFonts w:asciiTheme="majorHAnsi" w:eastAsia="Times New Roman" w:hAnsiTheme="majorHAnsi" w:cstheme="majorHAnsi"/>
          <w:szCs w:val="28"/>
          <w:shd w:val="clear" w:color="auto" w:fill="FFFFFF"/>
          <w:lang w:val="vi-VN"/>
        </w:rPr>
        <w:t xml:space="preserve">- </w:t>
      </w:r>
      <w:r w:rsidR="005706C5">
        <w:rPr>
          <w:rFonts w:asciiTheme="majorHAnsi" w:eastAsia="Times New Roman" w:hAnsiTheme="majorHAnsi" w:cstheme="majorHAnsi"/>
          <w:szCs w:val="28"/>
          <w:shd w:val="clear" w:color="auto" w:fill="FFFFFF"/>
          <w:lang w:val="vi-VN"/>
        </w:rPr>
        <w:t>Đảng Cộng sản Việt Nam quang vinh muôn năm!</w:t>
      </w:r>
    </w:p>
    <w:p w:rsidR="004A79AF" w:rsidRPr="00D53F05" w:rsidRDefault="005706C5" w:rsidP="00D53F05">
      <w:pPr>
        <w:spacing w:before="80" w:after="20" w:line="340" w:lineRule="exact"/>
        <w:ind w:firstLine="720"/>
        <w:jc w:val="both"/>
        <w:rPr>
          <w:rFonts w:asciiTheme="majorHAnsi" w:eastAsia="Times New Roman" w:hAnsiTheme="majorHAnsi" w:cstheme="majorHAnsi"/>
          <w:szCs w:val="28"/>
          <w:shd w:val="clear" w:color="auto" w:fill="FFFFFF"/>
          <w:lang w:val="vi-VN"/>
        </w:rPr>
      </w:pPr>
      <w:r>
        <w:rPr>
          <w:rFonts w:asciiTheme="majorHAnsi" w:eastAsia="Times New Roman" w:hAnsiTheme="majorHAnsi" w:cstheme="majorHAnsi"/>
          <w:szCs w:val="28"/>
          <w:shd w:val="clear" w:color="auto" w:fill="FFFFFF"/>
          <w:lang w:val="vi-VN"/>
        </w:rPr>
        <w:t xml:space="preserve">- </w:t>
      </w:r>
      <w:r w:rsidR="0018571C">
        <w:rPr>
          <w:rFonts w:asciiTheme="majorHAnsi" w:eastAsia="Times New Roman" w:hAnsiTheme="majorHAnsi" w:cstheme="majorHAnsi"/>
          <w:szCs w:val="28"/>
          <w:shd w:val="clear" w:color="auto" w:fill="FFFFFF"/>
          <w:lang w:val="vi-VN"/>
        </w:rPr>
        <w:t>C</w:t>
      </w:r>
      <w:r w:rsidR="004A79AF" w:rsidRPr="00D53F05">
        <w:rPr>
          <w:rFonts w:asciiTheme="majorHAnsi" w:eastAsia="Times New Roman" w:hAnsiTheme="majorHAnsi" w:cstheme="majorHAnsi"/>
          <w:szCs w:val="28"/>
          <w:shd w:val="clear" w:color="auto" w:fill="FFFFFF"/>
          <w:lang w:val="vi-VN"/>
        </w:rPr>
        <w:t>hào mừng 90 năm Ngày thành lập Đảng Cộng sản Việt Nam (03/02/1930 - 03/02/2020)!</w:t>
      </w:r>
    </w:p>
    <w:p w:rsidR="004A79AF" w:rsidRPr="00D53F05" w:rsidRDefault="004A79AF" w:rsidP="00D53F05">
      <w:pPr>
        <w:spacing w:before="80" w:after="20" w:line="340" w:lineRule="exact"/>
        <w:ind w:firstLine="720"/>
        <w:jc w:val="both"/>
        <w:rPr>
          <w:rFonts w:asciiTheme="majorHAnsi" w:eastAsia="Times New Roman" w:hAnsiTheme="majorHAnsi" w:cstheme="majorHAnsi"/>
          <w:szCs w:val="28"/>
          <w:shd w:val="clear" w:color="auto" w:fill="FFFFFF"/>
          <w:lang w:val="vi-VN"/>
        </w:rPr>
      </w:pPr>
      <w:r w:rsidRPr="00D53F05">
        <w:rPr>
          <w:rFonts w:asciiTheme="majorHAnsi" w:eastAsia="Times New Roman" w:hAnsiTheme="majorHAnsi" w:cstheme="majorHAnsi"/>
          <w:szCs w:val="28"/>
          <w:shd w:val="clear" w:color="auto" w:fill="FFFFFF"/>
          <w:lang w:val="vi-VN"/>
        </w:rPr>
        <w:t xml:space="preserve">- Tuổi trẻ Việt Nam </w:t>
      </w:r>
      <w:r w:rsidR="002111B2">
        <w:rPr>
          <w:rFonts w:asciiTheme="majorHAnsi" w:eastAsia="Times New Roman" w:hAnsiTheme="majorHAnsi" w:cstheme="majorHAnsi"/>
          <w:szCs w:val="28"/>
          <w:shd w:val="clear" w:color="auto" w:fill="FFFFFF"/>
          <w:lang w:val="vi-VN"/>
        </w:rPr>
        <w:t>sắt son niềm tin với</w:t>
      </w:r>
      <w:r w:rsidRPr="00D53F05">
        <w:rPr>
          <w:rFonts w:asciiTheme="majorHAnsi" w:eastAsia="Times New Roman" w:hAnsiTheme="majorHAnsi" w:cstheme="majorHAnsi"/>
          <w:szCs w:val="28"/>
          <w:shd w:val="clear" w:color="auto" w:fill="FFFFFF"/>
          <w:lang w:val="vi-VN"/>
        </w:rPr>
        <w:t xml:space="preserve"> Đảng!</w:t>
      </w:r>
    </w:p>
    <w:p w:rsidR="004A79AF" w:rsidRPr="00D53F05" w:rsidRDefault="004A79AF" w:rsidP="00D53F05">
      <w:pPr>
        <w:spacing w:before="80" w:after="20" w:line="340" w:lineRule="exact"/>
        <w:ind w:firstLine="720"/>
        <w:jc w:val="both"/>
        <w:rPr>
          <w:rFonts w:asciiTheme="majorHAnsi" w:eastAsia="Times New Roman" w:hAnsiTheme="majorHAnsi" w:cstheme="majorHAnsi"/>
          <w:szCs w:val="28"/>
          <w:shd w:val="clear" w:color="auto" w:fill="FFFFFF"/>
          <w:lang w:val="vi-VN"/>
        </w:rPr>
      </w:pPr>
      <w:r w:rsidRPr="00D53F05">
        <w:rPr>
          <w:rFonts w:asciiTheme="majorHAnsi" w:eastAsia="Times New Roman" w:hAnsiTheme="majorHAnsi" w:cstheme="majorHAnsi"/>
          <w:szCs w:val="28"/>
          <w:shd w:val="clear" w:color="auto" w:fill="FFFFFF"/>
          <w:lang w:val="vi-VN"/>
        </w:rPr>
        <w:t>- Tuổi trẻ Việt Nam thi đua lập thành tích chào mừng 90 năm Ngày thành lập Đảng Cộng sản Việt Nam (03/02/1930 - 03/02/2020)!</w:t>
      </w:r>
    </w:p>
    <w:p w:rsidR="004A79AF" w:rsidRPr="00D53F05" w:rsidRDefault="004A79AF" w:rsidP="00D53F05">
      <w:pPr>
        <w:spacing w:before="80" w:after="20" w:line="340" w:lineRule="exact"/>
        <w:ind w:firstLine="720"/>
        <w:jc w:val="both"/>
        <w:rPr>
          <w:rFonts w:asciiTheme="majorHAnsi" w:eastAsia="Times New Roman" w:hAnsiTheme="majorHAnsi" w:cstheme="majorHAnsi"/>
          <w:szCs w:val="28"/>
          <w:shd w:val="clear" w:color="auto" w:fill="FFFFFF"/>
          <w:lang w:val="vi-VN"/>
        </w:rPr>
      </w:pPr>
      <w:r w:rsidRPr="00D53F05">
        <w:rPr>
          <w:rFonts w:asciiTheme="majorHAnsi" w:eastAsia="Times New Roman" w:hAnsiTheme="majorHAnsi" w:cstheme="majorHAnsi"/>
          <w:szCs w:val="28"/>
          <w:shd w:val="clear" w:color="auto" w:fill="FFFFFF"/>
          <w:lang w:val="vi-VN"/>
        </w:rPr>
        <w:t>- Tuổi trẻ Việt Nam đẩy mạnh phong trào thi đua yêu nước, chào mừng đại hội đảng các cấp tiến tới Đại hội đại biểu toàn quốc lần thứ XIII của Đảng!</w:t>
      </w:r>
    </w:p>
    <w:p w:rsidR="004A79AF" w:rsidRPr="00D53F05" w:rsidRDefault="004A79AF" w:rsidP="00D53F05">
      <w:pPr>
        <w:spacing w:before="80" w:after="20" w:line="340" w:lineRule="exact"/>
        <w:ind w:firstLine="720"/>
        <w:jc w:val="both"/>
        <w:rPr>
          <w:rFonts w:asciiTheme="majorHAnsi" w:eastAsia="Times New Roman" w:hAnsiTheme="majorHAnsi" w:cstheme="majorHAnsi"/>
          <w:bCs/>
          <w:iCs/>
          <w:szCs w:val="28"/>
          <w:lang w:val="vi-VN"/>
        </w:rPr>
      </w:pPr>
      <w:r w:rsidRPr="00D53F05">
        <w:rPr>
          <w:rFonts w:asciiTheme="majorHAnsi" w:eastAsia="Times New Roman" w:hAnsiTheme="majorHAnsi" w:cstheme="majorHAnsi"/>
          <w:bCs/>
          <w:iCs/>
          <w:szCs w:val="28"/>
          <w:lang w:val="vi-VN"/>
        </w:rPr>
        <w:t>- Tuổi trẻ Việt Nam học tập và làm theo lời Bác!</w:t>
      </w:r>
    </w:p>
    <w:p w:rsidR="008D7D4B" w:rsidRPr="00D53F05" w:rsidRDefault="008F5103" w:rsidP="00D53F05">
      <w:pPr>
        <w:spacing w:before="80" w:after="20" w:line="340" w:lineRule="exact"/>
        <w:ind w:firstLine="720"/>
        <w:jc w:val="both"/>
        <w:rPr>
          <w:rFonts w:asciiTheme="majorHAnsi" w:hAnsiTheme="majorHAnsi" w:cstheme="majorHAnsi"/>
          <w:b/>
          <w:bCs/>
          <w:i/>
          <w:szCs w:val="28"/>
          <w:lang w:val="pt-BR"/>
        </w:rPr>
      </w:pPr>
      <w:r w:rsidRPr="00D53F05">
        <w:rPr>
          <w:rFonts w:asciiTheme="majorHAnsi" w:hAnsiTheme="majorHAnsi" w:cstheme="majorHAnsi"/>
          <w:b/>
          <w:bCs/>
          <w:szCs w:val="28"/>
          <w:lang w:val="pt-BR"/>
        </w:rPr>
        <w:t>2</w:t>
      </w:r>
      <w:r w:rsidR="008D7D4B" w:rsidRPr="00D53F05">
        <w:rPr>
          <w:rFonts w:asciiTheme="majorHAnsi" w:hAnsiTheme="majorHAnsi" w:cstheme="majorHAnsi"/>
          <w:b/>
          <w:bCs/>
          <w:szCs w:val="28"/>
          <w:lang w:val="pt-BR"/>
        </w:rPr>
        <w:t>. Tổ chức sinh hoạt chi đoàn</w:t>
      </w:r>
      <w:r w:rsidR="008D7D4B" w:rsidRPr="00D53F05">
        <w:rPr>
          <w:rFonts w:asciiTheme="majorHAnsi" w:hAnsiTheme="majorHAnsi" w:cstheme="majorHAnsi"/>
          <w:b/>
          <w:bCs/>
          <w:szCs w:val="28"/>
          <w:lang w:val="vi-VN"/>
        </w:rPr>
        <w:t>, sinh hoạt chính trị</w:t>
      </w:r>
      <w:r w:rsidR="008D7D4B" w:rsidRPr="00D53F05">
        <w:rPr>
          <w:rFonts w:asciiTheme="majorHAnsi" w:hAnsiTheme="majorHAnsi" w:cstheme="majorHAnsi"/>
          <w:b/>
          <w:bCs/>
          <w:szCs w:val="28"/>
          <w:lang w:val="pt-BR"/>
        </w:rPr>
        <w:t xml:space="preserve"> theo chuyên đề </w:t>
      </w:r>
      <w:r w:rsidR="008D7D4B" w:rsidRPr="00D53F05">
        <w:rPr>
          <w:rFonts w:asciiTheme="majorHAnsi" w:hAnsiTheme="majorHAnsi" w:cstheme="majorHAnsi"/>
          <w:b/>
          <w:bCs/>
          <w:i/>
          <w:szCs w:val="28"/>
          <w:lang w:val="pt-BR"/>
        </w:rPr>
        <w:t>“Tuổi trẻ Việt Nam sắt son niềm tin với Đảng”</w:t>
      </w:r>
    </w:p>
    <w:p w:rsidR="008D7D4B" w:rsidRPr="00D53F05" w:rsidRDefault="008D7D4B" w:rsidP="00D53F05">
      <w:pPr>
        <w:spacing w:before="80" w:after="20" w:line="340" w:lineRule="exact"/>
        <w:ind w:firstLine="720"/>
        <w:jc w:val="both"/>
        <w:rPr>
          <w:rStyle w:val="apple-converted-space"/>
          <w:rFonts w:asciiTheme="majorHAnsi" w:hAnsiTheme="majorHAnsi" w:cstheme="majorHAnsi"/>
          <w:szCs w:val="28"/>
          <w:shd w:val="clear" w:color="auto" w:fill="FFFFFF"/>
          <w:lang w:val="pt-BR"/>
        </w:rPr>
      </w:pPr>
      <w:r w:rsidRPr="00D53F05">
        <w:rPr>
          <w:rFonts w:asciiTheme="majorHAnsi" w:hAnsiTheme="majorHAnsi" w:cstheme="majorHAnsi"/>
          <w:b/>
          <w:bCs/>
          <w:szCs w:val="28"/>
          <w:lang w:val="pt-BR"/>
        </w:rPr>
        <w:t xml:space="preserve">- </w:t>
      </w:r>
      <w:r w:rsidRPr="00D53F05">
        <w:rPr>
          <w:rFonts w:asciiTheme="majorHAnsi" w:hAnsiTheme="majorHAnsi" w:cstheme="majorHAnsi"/>
          <w:bCs/>
          <w:szCs w:val="28"/>
          <w:lang w:val="vi-VN"/>
        </w:rPr>
        <w:t>Tổ chức sinh hoạt chi đoàn nhằm ô</w:t>
      </w:r>
      <w:r w:rsidRPr="00D53F05">
        <w:rPr>
          <w:rFonts w:asciiTheme="majorHAnsi" w:hAnsiTheme="majorHAnsi" w:cstheme="majorHAnsi"/>
          <w:szCs w:val="28"/>
          <w:shd w:val="clear" w:color="auto" w:fill="FFFFFF"/>
          <w:lang w:val="pt-BR"/>
        </w:rPr>
        <w:t xml:space="preserve">n lại </w:t>
      </w:r>
      <w:r w:rsidRPr="00D53F05">
        <w:rPr>
          <w:rFonts w:asciiTheme="majorHAnsi" w:hAnsiTheme="majorHAnsi" w:cstheme="majorHAnsi"/>
          <w:szCs w:val="28"/>
          <w:shd w:val="clear" w:color="auto" w:fill="FFFFFF"/>
          <w:lang w:val="vi-VN"/>
        </w:rPr>
        <w:t>c</w:t>
      </w:r>
      <w:r w:rsidRPr="00D53F05">
        <w:rPr>
          <w:rFonts w:asciiTheme="majorHAnsi" w:hAnsiTheme="majorHAnsi" w:cstheme="majorHAnsi"/>
          <w:szCs w:val="28"/>
          <w:shd w:val="clear" w:color="auto" w:fill="FFFFFF"/>
          <w:lang w:val="pt-BR"/>
        </w:rPr>
        <w:t xml:space="preserve">hặng đường lịch sử vẻ vang của Đảng qua 90 năm xây dựng, phát triển; làm rõ những thành tựu to lớn của cách mạng Việt Nam dưới sự lãnh đạo của Đảng; những bài học kinh nghiệm của Đảng trong lãnh đạo công cuộc xây dựng, phát triển và bảo vệ đất nước, đặc biệt là trong công cuộc đổi mới và hội nhập quốc tế; nêu cao trách nhiệm của mỗi cán bộ đoàn, </w:t>
      </w:r>
      <w:r w:rsidRPr="00D53F05">
        <w:rPr>
          <w:rFonts w:asciiTheme="majorHAnsi" w:hAnsiTheme="majorHAnsi" w:cstheme="majorHAnsi"/>
          <w:szCs w:val="28"/>
          <w:shd w:val="clear" w:color="auto" w:fill="FFFFFF"/>
          <w:lang w:val="pt-BR"/>
        </w:rPr>
        <w:lastRenderedPageBreak/>
        <w:t>đoàn viên, thanh niên</w:t>
      </w:r>
      <w:r w:rsidRPr="00D53F05">
        <w:rPr>
          <w:rFonts w:asciiTheme="majorHAnsi" w:hAnsiTheme="majorHAnsi" w:cstheme="majorHAnsi"/>
          <w:szCs w:val="28"/>
          <w:shd w:val="clear" w:color="auto" w:fill="FFFFFF"/>
          <w:lang w:val="vi-VN"/>
        </w:rPr>
        <w:t>, nhất là đảng viên trẻ</w:t>
      </w:r>
      <w:r w:rsidRPr="00D53F05">
        <w:rPr>
          <w:rFonts w:asciiTheme="majorHAnsi" w:hAnsiTheme="majorHAnsi" w:cstheme="majorHAnsi"/>
          <w:szCs w:val="28"/>
          <w:shd w:val="clear" w:color="auto" w:fill="FFFFFF"/>
          <w:lang w:val="pt-BR"/>
        </w:rPr>
        <w:t xml:space="preserve"> trong </w:t>
      </w:r>
      <w:r w:rsidRPr="00D53F05">
        <w:rPr>
          <w:rFonts w:asciiTheme="majorHAnsi" w:hAnsiTheme="majorHAnsi" w:cstheme="majorHAnsi"/>
          <w:szCs w:val="28"/>
          <w:shd w:val="clear" w:color="auto" w:fill="FFFFFF"/>
          <w:lang w:val="vi-VN"/>
        </w:rPr>
        <w:t xml:space="preserve">công tác </w:t>
      </w:r>
      <w:r w:rsidRPr="00D53F05">
        <w:rPr>
          <w:rFonts w:asciiTheme="majorHAnsi" w:hAnsiTheme="majorHAnsi" w:cstheme="majorHAnsi"/>
          <w:szCs w:val="28"/>
          <w:shd w:val="clear" w:color="auto" w:fill="FFFFFF"/>
          <w:lang w:val="pt-BR"/>
        </w:rPr>
        <w:t xml:space="preserve">xây dựng Đảng </w:t>
      </w:r>
      <w:r w:rsidRPr="00D53F05">
        <w:rPr>
          <w:rFonts w:asciiTheme="majorHAnsi" w:hAnsiTheme="majorHAnsi" w:cstheme="majorHAnsi"/>
          <w:szCs w:val="28"/>
          <w:shd w:val="clear" w:color="auto" w:fill="FFFFFF"/>
          <w:lang w:val="vi-VN"/>
        </w:rPr>
        <w:t xml:space="preserve">trong sạch, vững mạnh </w:t>
      </w:r>
      <w:r w:rsidRPr="00D53F05">
        <w:rPr>
          <w:rFonts w:asciiTheme="majorHAnsi" w:hAnsiTheme="majorHAnsi" w:cstheme="majorHAnsi"/>
          <w:szCs w:val="28"/>
          <w:shd w:val="clear" w:color="auto" w:fill="FFFFFF"/>
          <w:lang w:val="pt-BR"/>
        </w:rPr>
        <w:t>hiện nay.</w:t>
      </w:r>
    </w:p>
    <w:p w:rsidR="008D7D4B" w:rsidRPr="00D53F05" w:rsidRDefault="008D7D4B" w:rsidP="00D53F05">
      <w:pPr>
        <w:spacing w:before="80" w:after="20" w:line="340" w:lineRule="exact"/>
        <w:ind w:firstLine="720"/>
        <w:jc w:val="both"/>
        <w:rPr>
          <w:rStyle w:val="Strong"/>
          <w:rFonts w:asciiTheme="majorHAnsi" w:hAnsiTheme="majorHAnsi" w:cstheme="majorHAnsi"/>
          <w:b w:val="0"/>
          <w:szCs w:val="28"/>
          <w:bdr w:val="none" w:sz="0" w:space="0" w:color="auto" w:frame="1"/>
          <w:lang w:val="da-DK"/>
        </w:rPr>
      </w:pPr>
      <w:r w:rsidRPr="00D53F05">
        <w:rPr>
          <w:rFonts w:asciiTheme="majorHAnsi" w:hAnsiTheme="majorHAnsi" w:cstheme="majorHAnsi"/>
          <w:szCs w:val="28"/>
          <w:lang w:val="pt-BR"/>
        </w:rPr>
        <w:t xml:space="preserve">- </w:t>
      </w:r>
      <w:r w:rsidRPr="00D53F05">
        <w:rPr>
          <w:rStyle w:val="Strong"/>
          <w:rFonts w:asciiTheme="majorHAnsi" w:hAnsiTheme="majorHAnsi" w:cstheme="majorHAnsi"/>
          <w:b w:val="0"/>
          <w:szCs w:val="28"/>
          <w:bdr w:val="none" w:sz="0" w:space="0" w:color="auto" w:frame="1"/>
          <w:lang w:val="vi-VN"/>
        </w:rPr>
        <w:t>T</w:t>
      </w:r>
      <w:r w:rsidRPr="00D53F05">
        <w:rPr>
          <w:rStyle w:val="Strong"/>
          <w:rFonts w:asciiTheme="majorHAnsi" w:hAnsiTheme="majorHAnsi" w:cstheme="majorHAnsi"/>
          <w:b w:val="0"/>
          <w:szCs w:val="28"/>
          <w:bdr w:val="none" w:sz="0" w:space="0" w:color="auto" w:frame="1"/>
          <w:lang w:val="pt-BR"/>
        </w:rPr>
        <w:t>ổ chức sinh hoạt định kỳ hằng tháng Câu lạc bộ Lý luận trẻ tại các địa phương, cơ quan, đơn vị</w:t>
      </w:r>
      <w:r w:rsidRPr="00D53F05">
        <w:rPr>
          <w:rStyle w:val="Strong"/>
          <w:rFonts w:asciiTheme="majorHAnsi" w:hAnsiTheme="majorHAnsi" w:cstheme="majorHAnsi"/>
          <w:b w:val="0"/>
          <w:szCs w:val="28"/>
          <w:bdr w:val="none" w:sz="0" w:space="0" w:color="auto" w:frame="1"/>
          <w:lang w:val="vi-VN"/>
        </w:rPr>
        <w:t xml:space="preserve"> hoặc phối hợp “sinh hoạt chéo” nhằm giao lưu giữa các câu lạc bộ</w:t>
      </w:r>
      <w:r w:rsidRPr="00D53F05">
        <w:rPr>
          <w:rStyle w:val="Strong"/>
          <w:rFonts w:asciiTheme="majorHAnsi" w:hAnsiTheme="majorHAnsi" w:cstheme="majorHAnsi"/>
          <w:b w:val="0"/>
          <w:szCs w:val="28"/>
          <w:bdr w:val="none" w:sz="0" w:space="0" w:color="auto" w:frame="1"/>
          <w:lang w:val="pt-BR"/>
        </w:rPr>
        <w:t>; phát hiện, đề xuất những ý tưởng, những giải pháp đóng góp ý kiến cho các cấp ủy đảng, chính quyền cơ sở.</w:t>
      </w:r>
      <w:r w:rsidRPr="00D53F05">
        <w:rPr>
          <w:rStyle w:val="Strong"/>
          <w:rFonts w:asciiTheme="majorHAnsi" w:hAnsiTheme="majorHAnsi" w:cstheme="majorHAnsi"/>
          <w:b w:val="0"/>
          <w:szCs w:val="28"/>
          <w:bdr w:val="none" w:sz="0" w:space="0" w:color="auto" w:frame="1"/>
          <w:lang w:val="vi-VN"/>
        </w:rPr>
        <w:t xml:space="preserve"> </w:t>
      </w:r>
      <w:r w:rsidRPr="00D53F05">
        <w:rPr>
          <w:rFonts w:asciiTheme="majorHAnsi" w:hAnsiTheme="majorHAnsi" w:cstheme="majorHAnsi"/>
          <w:szCs w:val="28"/>
          <w:lang w:val="vi-VN"/>
        </w:rPr>
        <w:t>T</w:t>
      </w:r>
      <w:r w:rsidRPr="00D53F05">
        <w:rPr>
          <w:rStyle w:val="Strong"/>
          <w:rFonts w:asciiTheme="majorHAnsi" w:hAnsiTheme="majorHAnsi" w:cstheme="majorHAnsi"/>
          <w:b w:val="0"/>
          <w:szCs w:val="28"/>
          <w:bdr w:val="none" w:sz="0" w:space="0" w:color="auto" w:frame="1"/>
          <w:lang w:val="da-DK"/>
        </w:rPr>
        <w:t xml:space="preserve">hành lập đội tuyển tham gia Liên hoan Câu lạc bộ Lý luận trẻ quy mô cấp Cụm với chủ đề </w:t>
      </w:r>
      <w:r w:rsidRPr="00D53F05">
        <w:rPr>
          <w:rStyle w:val="Strong"/>
          <w:rFonts w:asciiTheme="majorHAnsi" w:hAnsiTheme="majorHAnsi" w:cstheme="majorHAnsi"/>
          <w:b w:val="0"/>
          <w:i/>
          <w:szCs w:val="28"/>
          <w:bdr w:val="none" w:sz="0" w:space="0" w:color="auto" w:frame="1"/>
          <w:lang w:val="da-DK"/>
        </w:rPr>
        <w:t>“Tuổi trẻ Việt Nam sắt son niềm tin với Đảng”</w:t>
      </w:r>
      <w:r w:rsidRPr="00D53F05">
        <w:rPr>
          <w:rStyle w:val="Strong"/>
          <w:rFonts w:asciiTheme="majorHAnsi" w:hAnsiTheme="majorHAnsi" w:cstheme="majorHAnsi"/>
          <w:b w:val="0"/>
          <w:szCs w:val="28"/>
          <w:bdr w:val="none" w:sz="0" w:space="0" w:color="auto" w:frame="1"/>
          <w:lang w:val="da-DK"/>
        </w:rPr>
        <w:t>.</w:t>
      </w:r>
    </w:p>
    <w:p w:rsidR="008D7D4B" w:rsidRDefault="008D7D4B" w:rsidP="00D53F05">
      <w:pPr>
        <w:spacing w:before="80" w:after="20" w:line="340" w:lineRule="exact"/>
        <w:ind w:firstLine="720"/>
        <w:jc w:val="both"/>
        <w:rPr>
          <w:rFonts w:asciiTheme="majorHAnsi" w:hAnsiTheme="majorHAnsi" w:cstheme="majorHAnsi"/>
          <w:bCs/>
          <w:iCs/>
          <w:szCs w:val="28"/>
          <w:lang w:val="vi-VN"/>
        </w:rPr>
      </w:pPr>
      <w:r w:rsidRPr="00D53F05">
        <w:rPr>
          <w:rFonts w:asciiTheme="majorHAnsi" w:hAnsiTheme="majorHAnsi" w:cstheme="majorHAnsi"/>
          <w:szCs w:val="28"/>
          <w:lang w:val="vi-VN"/>
        </w:rPr>
        <w:t xml:space="preserve">- </w:t>
      </w:r>
      <w:r w:rsidRPr="00D53F05">
        <w:rPr>
          <w:rFonts w:asciiTheme="majorHAnsi" w:hAnsiTheme="majorHAnsi" w:cstheme="majorHAnsi"/>
          <w:bCs/>
          <w:szCs w:val="28"/>
          <w:lang w:val="pt-BR"/>
        </w:rPr>
        <w:t>Tổ chức sinh hoạt chi đoàn</w:t>
      </w:r>
      <w:r w:rsidRPr="00D53F05">
        <w:rPr>
          <w:rFonts w:asciiTheme="majorHAnsi" w:hAnsiTheme="majorHAnsi" w:cstheme="majorHAnsi"/>
          <w:bCs/>
          <w:szCs w:val="28"/>
          <w:lang w:val="vi-VN"/>
        </w:rPr>
        <w:t>, sinh hoạt chính trị</w:t>
      </w:r>
      <w:r w:rsidRPr="00D53F05">
        <w:rPr>
          <w:rFonts w:asciiTheme="majorHAnsi" w:hAnsiTheme="majorHAnsi" w:cstheme="majorHAnsi"/>
          <w:bCs/>
          <w:szCs w:val="28"/>
          <w:lang w:val="pt-BR"/>
        </w:rPr>
        <w:t xml:space="preserve"> </w:t>
      </w:r>
      <w:r w:rsidRPr="00D53F05">
        <w:rPr>
          <w:rFonts w:asciiTheme="majorHAnsi" w:hAnsiTheme="majorHAnsi" w:cstheme="majorHAnsi"/>
          <w:bCs/>
          <w:szCs w:val="28"/>
          <w:lang w:val="vi-VN"/>
        </w:rPr>
        <w:t>kết hợp t</w:t>
      </w:r>
      <w:r w:rsidRPr="00D53F05">
        <w:rPr>
          <w:rFonts w:asciiTheme="majorHAnsi" w:hAnsiTheme="majorHAnsi" w:cstheme="majorHAnsi"/>
          <w:szCs w:val="28"/>
          <w:lang w:val="pt-BR"/>
        </w:rPr>
        <w:t>ổ chức kết nạp “</w:t>
      </w:r>
      <w:r w:rsidRPr="00D53F05">
        <w:rPr>
          <w:rFonts w:asciiTheme="majorHAnsi" w:hAnsiTheme="majorHAnsi" w:cstheme="majorHAnsi"/>
          <w:i/>
          <w:szCs w:val="28"/>
          <w:lang w:val="pt-BR"/>
        </w:rPr>
        <w:t>Lớp đoàn viên 90 năm thành lập Đảng Cộng sản Việt Nam”</w:t>
      </w:r>
      <w:r w:rsidRPr="00D53F05">
        <w:rPr>
          <w:rFonts w:asciiTheme="majorHAnsi" w:hAnsiTheme="majorHAnsi" w:cstheme="majorHAnsi"/>
          <w:szCs w:val="28"/>
          <w:lang w:val="pt-BR"/>
        </w:rPr>
        <w:t xml:space="preserve"> và </w:t>
      </w:r>
      <w:r w:rsidRPr="00D53F05">
        <w:rPr>
          <w:rFonts w:asciiTheme="majorHAnsi" w:hAnsiTheme="majorHAnsi" w:cstheme="majorHAnsi"/>
          <w:bCs/>
          <w:iCs/>
          <w:szCs w:val="28"/>
          <w:lang w:val="pt-BR"/>
        </w:rPr>
        <w:t>trao danh sách đoàn viên ưu tú cho cấp ủy đảng; giới thiệu đoàn viên ưu tú cho Đảng kết nạp</w:t>
      </w:r>
      <w:r w:rsidR="004A79AF" w:rsidRPr="00D53F05">
        <w:rPr>
          <w:rFonts w:asciiTheme="majorHAnsi" w:hAnsiTheme="majorHAnsi" w:cstheme="majorHAnsi"/>
          <w:bCs/>
          <w:iCs/>
          <w:szCs w:val="28"/>
          <w:lang w:val="pt-BR"/>
        </w:rPr>
        <w:t xml:space="preserve"> (theo Hướng dẫn riêng của Ban Bí thư Trung ương Đoàn)</w:t>
      </w:r>
      <w:r w:rsidRPr="00D53F05">
        <w:rPr>
          <w:rFonts w:asciiTheme="majorHAnsi" w:hAnsiTheme="majorHAnsi" w:cstheme="majorHAnsi"/>
          <w:bCs/>
          <w:iCs/>
          <w:szCs w:val="28"/>
          <w:lang w:val="vi-VN"/>
        </w:rPr>
        <w:t>.</w:t>
      </w:r>
    </w:p>
    <w:p w:rsidR="00146C19" w:rsidRPr="00D53F05" w:rsidRDefault="00146C19" w:rsidP="00D53F05">
      <w:pPr>
        <w:spacing w:before="80" w:after="20" w:line="340" w:lineRule="exact"/>
        <w:ind w:firstLine="720"/>
        <w:jc w:val="both"/>
        <w:rPr>
          <w:rFonts w:asciiTheme="majorHAnsi" w:hAnsiTheme="majorHAnsi" w:cstheme="majorHAnsi"/>
          <w:bCs/>
          <w:iCs/>
          <w:szCs w:val="28"/>
          <w:lang w:val="da-DK"/>
        </w:rPr>
      </w:pPr>
      <w:r>
        <w:rPr>
          <w:rFonts w:asciiTheme="majorHAnsi" w:hAnsiTheme="majorHAnsi" w:cstheme="majorHAnsi"/>
          <w:bCs/>
          <w:iCs/>
          <w:szCs w:val="28"/>
          <w:lang w:val="vi-VN"/>
        </w:rPr>
        <w:t>- Đa dạng hóa các hình thức giới thiệu gương đảng viên trẻ tiêu biểu trong học tập, công tác; gương đoàn viên ưu tú giới thiệu Đảng xem xét, kết nạp; tổ chức các chương trình mời lão thành</w:t>
      </w:r>
      <w:r w:rsidR="00F26120">
        <w:rPr>
          <w:rFonts w:asciiTheme="majorHAnsi" w:hAnsiTheme="majorHAnsi" w:cstheme="majorHAnsi"/>
          <w:bCs/>
          <w:iCs/>
          <w:szCs w:val="28"/>
          <w:lang w:val="vi-VN"/>
        </w:rPr>
        <w:t xml:space="preserve"> cách mạng, đảng viên tiêu biểu</w:t>
      </w:r>
      <w:r>
        <w:rPr>
          <w:rFonts w:asciiTheme="majorHAnsi" w:hAnsiTheme="majorHAnsi" w:cstheme="majorHAnsi"/>
          <w:bCs/>
          <w:iCs/>
          <w:szCs w:val="28"/>
          <w:lang w:val="vi-VN"/>
        </w:rPr>
        <w:t xml:space="preserve"> chia sẻ, truyền lửa cho đảng viên trẻ; kết hợp tuyên truyền, giới thiệu các tư liệu, tài liệu, sách, báo...về Đảng đến đông đảo cán bộ, đoàn viên.</w:t>
      </w:r>
    </w:p>
    <w:p w:rsidR="008D7D4B" w:rsidRPr="00D53F05" w:rsidRDefault="008D7D4B" w:rsidP="00D53F05">
      <w:pPr>
        <w:spacing w:before="80" w:after="20" w:line="340" w:lineRule="exact"/>
        <w:ind w:firstLine="720"/>
        <w:jc w:val="both"/>
        <w:rPr>
          <w:rFonts w:asciiTheme="majorHAnsi" w:hAnsiTheme="majorHAnsi" w:cstheme="majorHAnsi"/>
          <w:bCs/>
          <w:iCs/>
          <w:szCs w:val="28"/>
          <w:lang w:val="da-DK"/>
        </w:rPr>
      </w:pPr>
      <w:r w:rsidRPr="00D53F05">
        <w:rPr>
          <w:rFonts w:asciiTheme="majorHAnsi" w:hAnsiTheme="majorHAnsi" w:cstheme="majorHAnsi"/>
          <w:bCs/>
          <w:iCs/>
          <w:szCs w:val="28"/>
          <w:lang w:val="da-DK"/>
        </w:rPr>
        <w:t>- Phát động đoàn viên, thanh niên tìm đọc bộ sách “</w:t>
      </w:r>
      <w:r w:rsidRPr="00D53F05">
        <w:rPr>
          <w:rFonts w:asciiTheme="majorHAnsi" w:hAnsiTheme="majorHAnsi" w:cstheme="majorHAnsi"/>
          <w:bCs/>
          <w:i/>
          <w:iCs/>
          <w:szCs w:val="28"/>
          <w:lang w:val="da-DK"/>
        </w:rPr>
        <w:t>Tư bản</w:t>
      </w:r>
      <w:r w:rsidRPr="00D53F05">
        <w:rPr>
          <w:rFonts w:asciiTheme="majorHAnsi" w:hAnsiTheme="majorHAnsi" w:cstheme="majorHAnsi"/>
          <w:bCs/>
          <w:iCs/>
          <w:szCs w:val="28"/>
          <w:lang w:val="da-DK"/>
        </w:rPr>
        <w:t>” (Kark Marx), tác phẩm “</w:t>
      </w:r>
      <w:r w:rsidRPr="00D53F05">
        <w:rPr>
          <w:rFonts w:asciiTheme="majorHAnsi" w:hAnsiTheme="majorHAnsi" w:cstheme="majorHAnsi"/>
          <w:bCs/>
          <w:i/>
          <w:iCs/>
          <w:szCs w:val="28"/>
          <w:lang w:val="da-DK"/>
        </w:rPr>
        <w:t>Những người bạn dân là thế nào và họ đấu tranh chống những người dân chủ xã hội ra sao</w:t>
      </w:r>
      <w:r w:rsidRPr="00D53F05">
        <w:rPr>
          <w:rFonts w:asciiTheme="majorHAnsi" w:hAnsiTheme="majorHAnsi" w:cstheme="majorHAnsi"/>
          <w:bCs/>
          <w:iCs/>
          <w:szCs w:val="28"/>
          <w:lang w:val="da-DK"/>
        </w:rPr>
        <w:t>” (Vladimir Ilyich Lenin), tác phẩm “</w:t>
      </w:r>
      <w:r w:rsidRPr="00D53F05">
        <w:rPr>
          <w:rFonts w:asciiTheme="majorHAnsi" w:hAnsiTheme="majorHAnsi" w:cstheme="majorHAnsi"/>
          <w:bCs/>
          <w:i/>
          <w:iCs/>
          <w:szCs w:val="28"/>
          <w:lang w:val="da-DK"/>
        </w:rPr>
        <w:t>Thép tôi đã thế đấy</w:t>
      </w:r>
      <w:r w:rsidRPr="00D53F05">
        <w:rPr>
          <w:rFonts w:asciiTheme="majorHAnsi" w:hAnsiTheme="majorHAnsi" w:cstheme="majorHAnsi"/>
          <w:bCs/>
          <w:iCs/>
          <w:szCs w:val="28"/>
          <w:lang w:val="da-DK"/>
        </w:rPr>
        <w:t>” (Nikolai Ostrovsky), bài báo “</w:t>
      </w:r>
      <w:r w:rsidRPr="00D53F05">
        <w:rPr>
          <w:rFonts w:asciiTheme="majorHAnsi" w:hAnsiTheme="majorHAnsi" w:cstheme="majorHAnsi"/>
          <w:bCs/>
          <w:i/>
          <w:iCs/>
          <w:szCs w:val="28"/>
          <w:lang w:val="da-DK"/>
        </w:rPr>
        <w:t>Đảng ta</w:t>
      </w:r>
      <w:r w:rsidRPr="00D53F05">
        <w:rPr>
          <w:rFonts w:asciiTheme="majorHAnsi" w:hAnsiTheme="majorHAnsi" w:cstheme="majorHAnsi"/>
          <w:bCs/>
          <w:iCs/>
          <w:szCs w:val="28"/>
          <w:lang w:val="da-DK"/>
        </w:rPr>
        <w:t>” (Chủ tịch Hồ Chí Minh), tìm hiểu về hoàn cảnh ra đời, sức lan tỏa, hiệu triệu của bài “</w:t>
      </w:r>
      <w:r w:rsidRPr="00D53F05">
        <w:rPr>
          <w:rFonts w:asciiTheme="majorHAnsi" w:hAnsiTheme="majorHAnsi" w:cstheme="majorHAnsi"/>
          <w:bCs/>
          <w:i/>
          <w:iCs/>
          <w:szCs w:val="28"/>
          <w:lang w:val="da-DK"/>
        </w:rPr>
        <w:t>Quốc tế ca</w:t>
      </w:r>
      <w:r w:rsidRPr="00D53F05">
        <w:rPr>
          <w:rFonts w:asciiTheme="majorHAnsi" w:hAnsiTheme="majorHAnsi" w:cstheme="majorHAnsi"/>
          <w:bCs/>
          <w:iCs/>
          <w:szCs w:val="28"/>
          <w:lang w:val="da-DK"/>
        </w:rPr>
        <w:t xml:space="preserve">”. Phát động đội viên, thiếu nhi tìm hiểu tác phẩm </w:t>
      </w:r>
      <w:r w:rsidRPr="00D53F05">
        <w:rPr>
          <w:rFonts w:asciiTheme="majorHAnsi" w:hAnsiTheme="majorHAnsi" w:cstheme="majorHAnsi"/>
          <w:bCs/>
          <w:i/>
          <w:iCs/>
          <w:szCs w:val="28"/>
          <w:lang w:val="da-DK"/>
        </w:rPr>
        <w:t>“Lịch sử nước ta”</w:t>
      </w:r>
      <w:r w:rsidRPr="00D53F05">
        <w:rPr>
          <w:rFonts w:asciiTheme="majorHAnsi" w:hAnsiTheme="majorHAnsi" w:cstheme="majorHAnsi"/>
          <w:bCs/>
          <w:iCs/>
          <w:szCs w:val="28"/>
          <w:lang w:val="da-DK"/>
        </w:rPr>
        <w:t xml:space="preserve"> (Chủ tịch Hồ Chí Minh)..</w:t>
      </w:r>
    </w:p>
    <w:p w:rsidR="008D7D4B" w:rsidRPr="00D53F05" w:rsidRDefault="008F5103" w:rsidP="00D53F05">
      <w:pPr>
        <w:spacing w:before="80" w:after="20" w:line="340" w:lineRule="exact"/>
        <w:ind w:firstLine="720"/>
        <w:jc w:val="both"/>
        <w:rPr>
          <w:rFonts w:asciiTheme="majorHAnsi" w:hAnsiTheme="majorHAnsi" w:cstheme="majorHAnsi"/>
          <w:b/>
          <w:i/>
          <w:szCs w:val="28"/>
          <w:lang w:val="pt-BR"/>
        </w:rPr>
      </w:pPr>
      <w:r w:rsidRPr="00D53F05">
        <w:rPr>
          <w:rFonts w:asciiTheme="majorHAnsi" w:eastAsia="Calibri" w:hAnsiTheme="majorHAnsi" w:cstheme="majorHAnsi"/>
          <w:b/>
          <w:szCs w:val="28"/>
          <w:lang w:val="pt-BR"/>
        </w:rPr>
        <w:t>3</w:t>
      </w:r>
      <w:r w:rsidR="008D7D4B" w:rsidRPr="00D53F05">
        <w:rPr>
          <w:rFonts w:asciiTheme="majorHAnsi" w:eastAsia="Calibri" w:hAnsiTheme="majorHAnsi" w:cstheme="majorHAnsi"/>
          <w:b/>
          <w:szCs w:val="28"/>
          <w:lang w:val="pt-BR"/>
        </w:rPr>
        <w:t xml:space="preserve">. </w:t>
      </w:r>
      <w:r w:rsidR="008D7D4B" w:rsidRPr="00D53F05">
        <w:rPr>
          <w:rFonts w:asciiTheme="majorHAnsi" w:hAnsiTheme="majorHAnsi" w:cstheme="majorHAnsi"/>
          <w:b/>
          <w:bCs/>
          <w:szCs w:val="28"/>
          <w:lang w:val="pt-BR"/>
        </w:rPr>
        <w:t xml:space="preserve">Tổ chức hội thảo, diễn đàn, tọa đàm, hoạt động </w:t>
      </w:r>
      <w:r w:rsidR="008D7D4B" w:rsidRPr="00D53F05">
        <w:rPr>
          <w:rFonts w:asciiTheme="majorHAnsi" w:hAnsiTheme="majorHAnsi" w:cstheme="majorHAnsi"/>
          <w:b/>
          <w:bCs/>
          <w:szCs w:val="28"/>
          <w:lang w:val="vi-VN"/>
        </w:rPr>
        <w:t xml:space="preserve">văn hóa, nghệ thuật, </w:t>
      </w:r>
      <w:r w:rsidR="008D7D4B" w:rsidRPr="00D53F05">
        <w:rPr>
          <w:rFonts w:asciiTheme="majorHAnsi" w:hAnsiTheme="majorHAnsi" w:cstheme="majorHAnsi"/>
          <w:b/>
          <w:bCs/>
          <w:szCs w:val="28"/>
          <w:lang w:val="pt-BR"/>
        </w:rPr>
        <w:t xml:space="preserve">về nguồn với </w:t>
      </w:r>
      <w:r w:rsidR="008D7D4B" w:rsidRPr="00D53F05">
        <w:rPr>
          <w:rFonts w:asciiTheme="majorHAnsi" w:hAnsiTheme="majorHAnsi" w:cstheme="majorHAnsi"/>
          <w:b/>
          <w:szCs w:val="28"/>
          <w:lang w:val="pt-BR"/>
        </w:rPr>
        <w:t xml:space="preserve">về chủ đề </w:t>
      </w:r>
      <w:r w:rsidR="008D7D4B" w:rsidRPr="00D53F05">
        <w:rPr>
          <w:rFonts w:asciiTheme="majorHAnsi" w:hAnsiTheme="majorHAnsi" w:cstheme="majorHAnsi"/>
          <w:b/>
          <w:i/>
          <w:szCs w:val="28"/>
          <w:lang w:val="pt-BR"/>
        </w:rPr>
        <w:t>“Tuổi trẻ Việt Nam sắt son niềm tin với Đảng”</w:t>
      </w:r>
    </w:p>
    <w:p w:rsidR="008D7D4B" w:rsidRPr="00D53F05" w:rsidRDefault="008D7D4B" w:rsidP="00D53F05">
      <w:pPr>
        <w:spacing w:before="80" w:after="20" w:line="340" w:lineRule="exact"/>
        <w:ind w:firstLine="720"/>
        <w:jc w:val="both"/>
        <w:rPr>
          <w:rFonts w:asciiTheme="majorHAnsi" w:hAnsiTheme="majorHAnsi" w:cstheme="majorHAnsi"/>
          <w:bCs/>
          <w:szCs w:val="28"/>
          <w:lang w:val="pt-BR"/>
        </w:rPr>
      </w:pPr>
      <w:r w:rsidRPr="00D53F05">
        <w:rPr>
          <w:rFonts w:asciiTheme="majorHAnsi" w:hAnsiTheme="majorHAnsi" w:cstheme="majorHAnsi"/>
          <w:bCs/>
          <w:szCs w:val="28"/>
          <w:lang w:val="pt-BR"/>
        </w:rPr>
        <w:t>- Trung ương Đoàn tổ chức Diễn đàn</w:t>
      </w:r>
      <w:r w:rsidRPr="00D53F05">
        <w:rPr>
          <w:rFonts w:asciiTheme="majorHAnsi" w:hAnsiTheme="majorHAnsi" w:cstheme="majorHAnsi"/>
          <w:bCs/>
          <w:szCs w:val="28"/>
          <w:lang w:val="vi-VN"/>
        </w:rPr>
        <w:t xml:space="preserve"> khoa học</w:t>
      </w:r>
      <w:r w:rsidRPr="00D53F05">
        <w:rPr>
          <w:rFonts w:asciiTheme="majorHAnsi" w:hAnsiTheme="majorHAnsi" w:cstheme="majorHAnsi"/>
          <w:bCs/>
          <w:szCs w:val="28"/>
          <w:lang w:val="pt-BR"/>
        </w:rPr>
        <w:t xml:space="preserve"> </w:t>
      </w:r>
      <w:r w:rsidRPr="00D53F05">
        <w:rPr>
          <w:rFonts w:asciiTheme="majorHAnsi" w:hAnsiTheme="majorHAnsi" w:cstheme="majorHAnsi"/>
          <w:i/>
          <w:szCs w:val="28"/>
          <w:lang w:val="pt-BR"/>
        </w:rPr>
        <w:t>“Tuổi trẻ Việt Nam sắt son niềm tin với Đảng”</w:t>
      </w:r>
      <w:r w:rsidRPr="00D53F05">
        <w:rPr>
          <w:rFonts w:asciiTheme="majorHAnsi" w:hAnsiTheme="majorHAnsi" w:cstheme="majorHAnsi"/>
          <w:szCs w:val="28"/>
          <w:lang w:val="pt-BR"/>
        </w:rPr>
        <w:t xml:space="preserve"> vào tháng 01/2020 tại Hà Nội.</w:t>
      </w:r>
    </w:p>
    <w:p w:rsidR="008F5103" w:rsidRPr="00D53F05" w:rsidRDefault="008F5103" w:rsidP="00D53F05">
      <w:pPr>
        <w:spacing w:before="80" w:after="20" w:line="340" w:lineRule="exact"/>
        <w:ind w:firstLine="720"/>
        <w:jc w:val="both"/>
        <w:rPr>
          <w:rFonts w:asciiTheme="majorHAnsi" w:eastAsia="Times New Roman" w:hAnsiTheme="majorHAnsi" w:cstheme="majorHAnsi"/>
          <w:b/>
          <w:i/>
          <w:szCs w:val="28"/>
          <w:lang w:val="pt-BR"/>
        </w:rPr>
      </w:pPr>
      <w:r w:rsidRPr="00D53F05">
        <w:rPr>
          <w:rFonts w:asciiTheme="majorHAnsi" w:eastAsia="Times New Roman" w:hAnsiTheme="majorHAnsi" w:cstheme="majorHAnsi"/>
          <w:szCs w:val="28"/>
          <w:lang w:val="pt-BR"/>
        </w:rPr>
        <w:t xml:space="preserve">- Tổ chức các buổi tọa đàm, diễn đàn, cuộc thi tìm hiểu về lịch sử vẻ vang của Đảng, các nhiệm kỳ Đại hội Đảng toàn quốc và Đại hội Đảng các cấp tại các địa phương, cơ quan, đơn vị. Tổ chức các chương trình sinh hoạt truyền thống, giao lưu giữa các thế hệ Đảng viên tiêu biểu qua các thời kỳ. </w:t>
      </w:r>
    </w:p>
    <w:p w:rsidR="008F5103" w:rsidRPr="00D53F05" w:rsidRDefault="008F5103" w:rsidP="00D53F05">
      <w:pPr>
        <w:spacing w:before="80" w:after="20" w:line="340" w:lineRule="exact"/>
        <w:ind w:firstLine="720"/>
        <w:jc w:val="both"/>
        <w:rPr>
          <w:rStyle w:val="Strong"/>
          <w:rFonts w:asciiTheme="majorHAnsi" w:eastAsia="Times New Roman" w:hAnsiTheme="majorHAnsi" w:cstheme="majorHAnsi"/>
          <w:bCs w:val="0"/>
          <w:i/>
          <w:szCs w:val="28"/>
          <w:lang w:val="pt-BR"/>
        </w:rPr>
      </w:pPr>
      <w:r w:rsidRPr="00D53F05">
        <w:rPr>
          <w:rFonts w:asciiTheme="majorHAnsi" w:eastAsia="Times New Roman" w:hAnsiTheme="majorHAnsi" w:cstheme="majorHAnsi"/>
          <w:b/>
          <w:szCs w:val="28"/>
          <w:lang w:val="pt-BR"/>
        </w:rPr>
        <w:t xml:space="preserve">- </w:t>
      </w:r>
      <w:r w:rsidRPr="00D53F05">
        <w:rPr>
          <w:rFonts w:asciiTheme="majorHAnsi" w:eastAsia="Times New Roman" w:hAnsiTheme="majorHAnsi" w:cstheme="majorHAnsi"/>
          <w:bCs/>
          <w:iCs/>
          <w:szCs w:val="28"/>
          <w:lang w:val="pt-BR"/>
        </w:rPr>
        <w:t xml:space="preserve">Tùy theo điều kiện của từng cấp bộ đoàn và đối tượng thanh niên tổ chức các hội thảo, diễn đàn, tọa đàm với chủ đề </w:t>
      </w:r>
      <w:r w:rsidRPr="00D53F05">
        <w:rPr>
          <w:rFonts w:asciiTheme="majorHAnsi" w:eastAsia="Times New Roman" w:hAnsiTheme="majorHAnsi" w:cstheme="majorHAnsi"/>
          <w:bCs/>
          <w:i/>
          <w:iCs/>
          <w:szCs w:val="28"/>
          <w:lang w:val="pt-BR"/>
        </w:rPr>
        <w:t>“Đảng với thanh niên, thanh niên với Đảng”</w:t>
      </w:r>
      <w:r w:rsidRPr="00D53F05">
        <w:rPr>
          <w:rFonts w:asciiTheme="majorHAnsi" w:eastAsia="Times New Roman" w:hAnsiTheme="majorHAnsi" w:cstheme="majorHAnsi"/>
          <w:bCs/>
          <w:iCs/>
          <w:szCs w:val="28"/>
          <w:lang w:val="pt-BR"/>
        </w:rPr>
        <w:t xml:space="preserve"> như: </w:t>
      </w:r>
      <w:r w:rsidRPr="00D53F05">
        <w:rPr>
          <w:rFonts w:asciiTheme="majorHAnsi" w:eastAsia="Times New Roman" w:hAnsiTheme="majorHAnsi" w:cstheme="majorHAnsi"/>
          <w:bCs/>
          <w:i/>
          <w:iCs/>
          <w:szCs w:val="28"/>
          <w:lang w:val="pt-BR"/>
        </w:rPr>
        <w:t>“Thanh niên công nhân với Đảng”; “Thanh niên nông thôn với Đảng”; “Trí thức trẻ với Đảng”; “Thanh niên lực lượng vũ trang tự hào tiến bước dưới cờ Đảng”</w:t>
      </w:r>
      <w:r w:rsidRPr="00D53F05">
        <w:rPr>
          <w:rFonts w:asciiTheme="majorHAnsi" w:eastAsia="Times New Roman" w:hAnsiTheme="majorHAnsi" w:cstheme="majorHAnsi"/>
          <w:bCs/>
          <w:iCs/>
          <w:szCs w:val="28"/>
          <w:lang w:val="pt-BR"/>
        </w:rPr>
        <w:t>…</w:t>
      </w:r>
      <w:r w:rsidRPr="00D53F05">
        <w:rPr>
          <w:rFonts w:asciiTheme="majorHAnsi" w:eastAsia="Times New Roman" w:hAnsiTheme="majorHAnsi" w:cstheme="majorHAnsi"/>
          <w:b/>
          <w:i/>
          <w:szCs w:val="28"/>
          <w:lang w:val="pt-BR"/>
        </w:rPr>
        <w:t xml:space="preserve"> </w:t>
      </w:r>
      <w:r w:rsidRPr="00D53F05">
        <w:rPr>
          <w:rFonts w:asciiTheme="majorHAnsi" w:eastAsia="Times New Roman" w:hAnsiTheme="majorHAnsi" w:cstheme="majorHAnsi"/>
          <w:bCs/>
          <w:iCs/>
          <w:szCs w:val="28"/>
          <w:lang w:val="pt-BR"/>
        </w:rPr>
        <w:t xml:space="preserve">Tổ chức đối thoại giữa lãnh đạo Đảng, Nhà nước; lãnh đạo của các cấp ủy đảng, chính quyền trong cả nước với đoàn viên, thanh thiếu nhi; tổ chức kết nạp Đảng viên mới vào dịp kỷ niệm 90 năm Ngày thành lập Đảng cộng sản Việt Nam.  </w:t>
      </w:r>
    </w:p>
    <w:p w:rsidR="008D7D4B" w:rsidRPr="00CF4430" w:rsidRDefault="008D7D4B" w:rsidP="00D53F05">
      <w:pPr>
        <w:spacing w:before="80" w:after="20" w:line="340" w:lineRule="exact"/>
        <w:ind w:firstLine="720"/>
        <w:jc w:val="both"/>
        <w:rPr>
          <w:rFonts w:asciiTheme="majorHAnsi" w:hAnsiTheme="majorHAnsi" w:cstheme="majorHAnsi"/>
          <w:spacing w:val="2"/>
          <w:szCs w:val="28"/>
          <w:lang w:val="pt-BR"/>
        </w:rPr>
      </w:pPr>
      <w:r w:rsidRPr="00CF4430">
        <w:rPr>
          <w:rFonts w:asciiTheme="majorHAnsi" w:hAnsiTheme="majorHAnsi" w:cstheme="majorHAnsi"/>
          <w:spacing w:val="2"/>
          <w:szCs w:val="28"/>
          <w:lang w:val="pt-BR"/>
        </w:rPr>
        <w:lastRenderedPageBreak/>
        <w:t>- Tổ chức các hoạt động giáo dục truyền thống yêu nước và chủ nghĩa anh hùng cách mạng</w:t>
      </w:r>
      <w:r w:rsidR="000335AF" w:rsidRPr="00CF4430">
        <w:rPr>
          <w:rFonts w:asciiTheme="majorHAnsi" w:hAnsiTheme="majorHAnsi" w:cstheme="majorHAnsi"/>
          <w:spacing w:val="2"/>
          <w:szCs w:val="28"/>
          <w:lang w:val="vi-VN"/>
        </w:rPr>
        <w:t xml:space="preserve"> </w:t>
      </w:r>
      <w:r w:rsidRPr="00CF4430">
        <w:rPr>
          <w:rFonts w:asciiTheme="majorHAnsi" w:hAnsiTheme="majorHAnsi" w:cstheme="majorHAnsi"/>
          <w:spacing w:val="2"/>
          <w:szCs w:val="28"/>
          <w:lang w:val="pt-BR"/>
        </w:rPr>
        <w:t xml:space="preserve">cho đoàn viên, thanh thiếu nhi thông qua các hình thức như: </w:t>
      </w:r>
      <w:r w:rsidRPr="00CF4430">
        <w:rPr>
          <w:rFonts w:asciiTheme="majorHAnsi" w:hAnsiTheme="majorHAnsi" w:cstheme="majorHAnsi"/>
          <w:i/>
          <w:spacing w:val="2"/>
          <w:szCs w:val="28"/>
          <w:lang w:val="pt-BR"/>
        </w:rPr>
        <w:t>“Hành trình đến với các địa chỉ đỏ - Địa danh lịch sử cách mạng”</w:t>
      </w:r>
      <w:r w:rsidRPr="00CF4430">
        <w:rPr>
          <w:rFonts w:asciiTheme="majorHAnsi" w:hAnsiTheme="majorHAnsi" w:cstheme="majorHAnsi"/>
          <w:spacing w:val="2"/>
          <w:szCs w:val="28"/>
          <w:lang w:val="pt-BR"/>
        </w:rPr>
        <w:t xml:space="preserve">; đến thăm các </w:t>
      </w:r>
      <w:r w:rsidR="00CF4430" w:rsidRPr="00CF4430">
        <w:rPr>
          <w:rFonts w:asciiTheme="majorHAnsi" w:hAnsiTheme="majorHAnsi" w:cstheme="majorHAnsi"/>
          <w:spacing w:val="2"/>
          <w:szCs w:val="28"/>
          <w:lang w:val="vi-VN"/>
        </w:rPr>
        <w:t xml:space="preserve">di tích lịch sử nơi có </w:t>
      </w:r>
      <w:r w:rsidRPr="00CF4430">
        <w:rPr>
          <w:rFonts w:asciiTheme="majorHAnsi" w:hAnsiTheme="majorHAnsi" w:cstheme="majorHAnsi"/>
          <w:spacing w:val="2"/>
          <w:szCs w:val="28"/>
          <w:lang w:val="pt-BR"/>
        </w:rPr>
        <w:t xml:space="preserve">chi bộ, đảng bộ đầu tiên được thành lập, kết hợp với nói chuyện chuyên đề, gặp gỡ các nhân chứng lịch sử; tổ chức thăm các đồng chí lão thành cách mạng, đảng viên 50 năm tuổi Đảng trở lên tại các địa phương, cơ quan, đơn vị. </w:t>
      </w:r>
    </w:p>
    <w:p w:rsidR="008D7D4B" w:rsidRPr="00D53F05" w:rsidRDefault="008D7D4B" w:rsidP="00D53F05">
      <w:pPr>
        <w:spacing w:before="80" w:after="20" w:line="340" w:lineRule="exact"/>
        <w:ind w:firstLine="720"/>
        <w:jc w:val="both"/>
        <w:rPr>
          <w:rFonts w:asciiTheme="majorHAnsi" w:hAnsiTheme="majorHAnsi" w:cstheme="majorHAnsi"/>
          <w:szCs w:val="28"/>
          <w:lang w:val="pt-BR"/>
        </w:rPr>
      </w:pPr>
      <w:r w:rsidRPr="00D53F05">
        <w:rPr>
          <w:rFonts w:asciiTheme="majorHAnsi" w:hAnsiTheme="majorHAnsi" w:cstheme="majorHAnsi"/>
          <w:szCs w:val="28"/>
          <w:lang w:val="vi-VN"/>
        </w:rPr>
        <w:t xml:space="preserve">- </w:t>
      </w:r>
      <w:r w:rsidRPr="00D53F05">
        <w:rPr>
          <w:rFonts w:asciiTheme="majorHAnsi" w:hAnsiTheme="majorHAnsi" w:cstheme="majorHAnsi"/>
          <w:szCs w:val="28"/>
          <w:lang w:val="pt-BR"/>
        </w:rPr>
        <w:t xml:space="preserve">Tổ chức hoạt động tuyên truyền ca khúc cách mạng </w:t>
      </w:r>
      <w:r w:rsidR="000335AF">
        <w:rPr>
          <w:rFonts w:asciiTheme="majorHAnsi" w:hAnsiTheme="majorHAnsi" w:cstheme="majorHAnsi"/>
          <w:szCs w:val="28"/>
          <w:lang w:val="vi-VN"/>
        </w:rPr>
        <w:t xml:space="preserve">(TCM) </w:t>
      </w:r>
      <w:r w:rsidRPr="00D53F05">
        <w:rPr>
          <w:rFonts w:asciiTheme="majorHAnsi" w:hAnsiTheme="majorHAnsi" w:cstheme="majorHAnsi"/>
          <w:szCs w:val="28"/>
          <w:lang w:val="pt-BR"/>
        </w:rPr>
        <w:t>với chủ đề “</w:t>
      </w:r>
      <w:r w:rsidRPr="00D53F05">
        <w:rPr>
          <w:rFonts w:asciiTheme="majorHAnsi" w:hAnsiTheme="majorHAnsi" w:cstheme="majorHAnsi"/>
          <w:i/>
          <w:szCs w:val="28"/>
          <w:lang w:val="pt-BR"/>
        </w:rPr>
        <w:t>Sáng mãi niềm tin theo Đảng”</w:t>
      </w:r>
      <w:r w:rsidRPr="00D53F05">
        <w:rPr>
          <w:rFonts w:asciiTheme="majorHAnsi" w:hAnsiTheme="majorHAnsi" w:cstheme="majorHAnsi"/>
          <w:szCs w:val="28"/>
          <w:lang w:val="pt-BR"/>
        </w:rPr>
        <w:t xml:space="preserve"> từ cấp cơ sở đến cấp tỉnh. Khuyến khích các tỉnh, thành đoàn, đoàn trực thuộc </w:t>
      </w:r>
      <w:r w:rsidRPr="00D53F05">
        <w:rPr>
          <w:rFonts w:asciiTheme="majorHAnsi" w:hAnsiTheme="majorHAnsi" w:cstheme="majorHAnsi"/>
          <w:szCs w:val="28"/>
          <w:lang w:val="vi-VN"/>
        </w:rPr>
        <w:t xml:space="preserve">chủ động xây dựng các ấn phẩm, công cụ tuyên truyền; </w:t>
      </w:r>
      <w:r w:rsidRPr="00D53F05">
        <w:rPr>
          <w:rFonts w:asciiTheme="majorHAnsi" w:hAnsiTheme="majorHAnsi" w:cstheme="majorHAnsi"/>
          <w:szCs w:val="28"/>
          <w:lang w:val="pt-BR"/>
        </w:rPr>
        <w:t>tổ chức các buổi lưu diễn phục vụ bộ đội, các tầng lớp nhân dân và thanh thiếu nhi, nhất là ở vùng sâu, vùng xa, biên giới, hải đảo, khu công nghiệp, khu chế xuất.</w:t>
      </w:r>
    </w:p>
    <w:p w:rsidR="008D7D4B" w:rsidRPr="00D53F05" w:rsidRDefault="008D7D4B" w:rsidP="00D53F05">
      <w:pPr>
        <w:spacing w:before="80" w:after="20" w:line="340" w:lineRule="exact"/>
        <w:ind w:firstLine="720"/>
        <w:jc w:val="both"/>
        <w:rPr>
          <w:rFonts w:asciiTheme="majorHAnsi" w:hAnsiTheme="majorHAnsi" w:cstheme="majorHAnsi"/>
          <w:b/>
          <w:bCs/>
          <w:szCs w:val="28"/>
          <w:lang w:val="da-DK"/>
        </w:rPr>
      </w:pPr>
      <w:r w:rsidRPr="00D53F05">
        <w:rPr>
          <w:rFonts w:asciiTheme="majorHAnsi" w:hAnsiTheme="majorHAnsi" w:cstheme="majorHAnsi"/>
          <w:b/>
          <w:bCs/>
          <w:szCs w:val="28"/>
          <w:lang w:val="da-DK"/>
        </w:rPr>
        <w:t>IV. TỔ CHỨC THỰC HIỆN</w:t>
      </w:r>
    </w:p>
    <w:p w:rsidR="00B13F07" w:rsidRPr="00D53F05" w:rsidRDefault="00103850" w:rsidP="00D53F05">
      <w:pPr>
        <w:spacing w:before="80" w:after="20" w:line="340" w:lineRule="exact"/>
        <w:ind w:firstLine="720"/>
        <w:jc w:val="both"/>
        <w:rPr>
          <w:rFonts w:asciiTheme="majorHAnsi" w:hAnsiTheme="majorHAnsi" w:cstheme="majorHAnsi"/>
          <w:b/>
          <w:bCs/>
          <w:iCs/>
          <w:szCs w:val="28"/>
          <w:lang w:val="vi-VN"/>
        </w:rPr>
      </w:pPr>
      <w:r w:rsidRPr="00D53F05">
        <w:rPr>
          <w:rFonts w:asciiTheme="majorHAnsi" w:hAnsiTheme="majorHAnsi" w:cstheme="majorHAnsi"/>
          <w:b/>
          <w:bCs/>
          <w:iCs/>
          <w:szCs w:val="28"/>
          <w:lang w:val="da-DK"/>
        </w:rPr>
        <w:t xml:space="preserve">1. </w:t>
      </w:r>
      <w:r w:rsidR="00B13F07" w:rsidRPr="00D53F05">
        <w:rPr>
          <w:rFonts w:asciiTheme="majorHAnsi" w:hAnsiTheme="majorHAnsi" w:cstheme="majorHAnsi"/>
          <w:b/>
          <w:bCs/>
          <w:iCs/>
          <w:szCs w:val="28"/>
          <w:lang w:val="vi-VN"/>
        </w:rPr>
        <w:t>Trung ương Đoàn Thanh niên Cộng sản Hồ Chí Minh</w:t>
      </w:r>
    </w:p>
    <w:p w:rsidR="00B13F07" w:rsidRDefault="00B13F07" w:rsidP="00D53F05">
      <w:pPr>
        <w:spacing w:before="80" w:after="20" w:line="340" w:lineRule="exact"/>
        <w:ind w:firstLine="720"/>
        <w:jc w:val="both"/>
        <w:rPr>
          <w:rFonts w:asciiTheme="majorHAnsi" w:hAnsiTheme="majorHAnsi" w:cstheme="majorHAnsi"/>
          <w:spacing w:val="-2"/>
          <w:szCs w:val="28"/>
          <w:lang w:val="da-DK"/>
        </w:rPr>
      </w:pPr>
      <w:r w:rsidRPr="00946123">
        <w:rPr>
          <w:rFonts w:asciiTheme="majorHAnsi" w:hAnsiTheme="majorHAnsi" w:cstheme="majorHAnsi"/>
          <w:bCs/>
          <w:iCs/>
          <w:spacing w:val="-2"/>
          <w:szCs w:val="28"/>
          <w:lang w:val="vi-VN"/>
        </w:rPr>
        <w:t xml:space="preserve">- </w:t>
      </w:r>
      <w:r w:rsidR="00946123" w:rsidRPr="005706C5">
        <w:rPr>
          <w:rFonts w:asciiTheme="majorHAnsi" w:hAnsiTheme="majorHAnsi" w:cstheme="majorHAnsi"/>
          <w:bCs/>
          <w:i/>
          <w:iCs/>
          <w:spacing w:val="-2"/>
          <w:szCs w:val="28"/>
          <w:lang w:val="vi-VN"/>
        </w:rPr>
        <w:t>Giao Ban Tuyên giáo Trung ương Đoàn</w:t>
      </w:r>
      <w:r w:rsidR="005706C5" w:rsidRPr="005706C5">
        <w:rPr>
          <w:rFonts w:asciiTheme="majorHAnsi" w:hAnsiTheme="majorHAnsi" w:cstheme="majorHAnsi"/>
          <w:bCs/>
          <w:i/>
          <w:iCs/>
          <w:spacing w:val="-2"/>
          <w:szCs w:val="28"/>
          <w:lang w:val="vi-VN"/>
        </w:rPr>
        <w:t>:</w:t>
      </w:r>
      <w:r w:rsidR="00946123" w:rsidRPr="00946123">
        <w:rPr>
          <w:rFonts w:asciiTheme="majorHAnsi" w:hAnsiTheme="majorHAnsi" w:cstheme="majorHAnsi"/>
          <w:bCs/>
          <w:iCs/>
          <w:spacing w:val="-2"/>
          <w:szCs w:val="28"/>
          <w:lang w:val="vi-VN"/>
        </w:rPr>
        <w:t xml:space="preserve"> l</w:t>
      </w:r>
      <w:r w:rsidR="00103850" w:rsidRPr="00946123">
        <w:rPr>
          <w:rFonts w:asciiTheme="majorHAnsi" w:hAnsiTheme="majorHAnsi" w:cstheme="majorHAnsi"/>
          <w:bCs/>
          <w:iCs/>
          <w:spacing w:val="-2"/>
          <w:szCs w:val="28"/>
          <w:lang w:val="da-DK"/>
        </w:rPr>
        <w:t xml:space="preserve">à cơ quan thường trực </w:t>
      </w:r>
      <w:r w:rsidR="00946123" w:rsidRPr="00946123">
        <w:rPr>
          <w:rFonts w:asciiTheme="majorHAnsi" w:hAnsiTheme="majorHAnsi" w:cstheme="majorHAnsi"/>
          <w:bCs/>
          <w:iCs/>
          <w:spacing w:val="-2"/>
          <w:szCs w:val="28"/>
          <w:lang w:val="vi-VN"/>
        </w:rPr>
        <w:t>Hướng dẫn</w:t>
      </w:r>
      <w:r w:rsidR="00103850" w:rsidRPr="00946123">
        <w:rPr>
          <w:rFonts w:asciiTheme="majorHAnsi" w:hAnsiTheme="majorHAnsi" w:cstheme="majorHAnsi"/>
          <w:bCs/>
          <w:iCs/>
          <w:spacing w:val="-2"/>
          <w:szCs w:val="28"/>
          <w:lang w:val="da-DK"/>
        </w:rPr>
        <w:t>;</w:t>
      </w:r>
      <w:r w:rsidR="00103850" w:rsidRPr="00946123">
        <w:rPr>
          <w:rFonts w:asciiTheme="majorHAnsi" w:hAnsiTheme="majorHAnsi" w:cstheme="majorHAnsi"/>
          <w:b/>
          <w:bCs/>
          <w:iCs/>
          <w:spacing w:val="-2"/>
          <w:szCs w:val="28"/>
          <w:lang w:val="da-DK"/>
        </w:rPr>
        <w:t xml:space="preserve"> </w:t>
      </w:r>
      <w:r w:rsidR="008D7D4B" w:rsidRPr="00946123">
        <w:rPr>
          <w:rFonts w:asciiTheme="majorHAnsi" w:hAnsiTheme="majorHAnsi" w:cstheme="majorHAnsi"/>
          <w:spacing w:val="-2"/>
          <w:szCs w:val="28"/>
          <w:lang w:val="da-DK"/>
        </w:rPr>
        <w:t xml:space="preserve">chủ trì </w:t>
      </w:r>
      <w:r w:rsidR="00103850" w:rsidRPr="00946123">
        <w:rPr>
          <w:rFonts w:asciiTheme="majorHAnsi" w:hAnsiTheme="majorHAnsi" w:cstheme="majorHAnsi"/>
          <w:spacing w:val="-2"/>
          <w:szCs w:val="28"/>
          <w:lang w:val="da-DK"/>
        </w:rPr>
        <w:t xml:space="preserve">tham mưu </w:t>
      </w:r>
      <w:r w:rsidR="008D7D4B" w:rsidRPr="00946123">
        <w:rPr>
          <w:rFonts w:asciiTheme="majorHAnsi" w:hAnsiTheme="majorHAnsi" w:cstheme="majorHAnsi"/>
          <w:spacing w:val="-2"/>
          <w:szCs w:val="28"/>
          <w:lang w:val="da-DK"/>
        </w:rPr>
        <w:t>hướng dẫn tổ chức</w:t>
      </w:r>
      <w:r w:rsidR="008F5103" w:rsidRPr="00946123">
        <w:rPr>
          <w:rFonts w:asciiTheme="majorHAnsi" w:hAnsiTheme="majorHAnsi" w:cstheme="majorHAnsi"/>
          <w:spacing w:val="-2"/>
          <w:szCs w:val="28"/>
          <w:lang w:val="da-DK"/>
        </w:rPr>
        <w:t xml:space="preserve"> các hoạt động </w:t>
      </w:r>
      <w:r w:rsidRPr="00946123">
        <w:rPr>
          <w:rFonts w:asciiTheme="majorHAnsi" w:hAnsiTheme="majorHAnsi" w:cstheme="majorHAnsi"/>
          <w:spacing w:val="-2"/>
          <w:szCs w:val="28"/>
          <w:lang w:val="vi-VN"/>
        </w:rPr>
        <w:t xml:space="preserve">và phối hợp </w:t>
      </w:r>
      <w:r w:rsidR="008F5103" w:rsidRPr="00946123">
        <w:rPr>
          <w:rFonts w:asciiTheme="majorHAnsi" w:hAnsiTheme="majorHAnsi" w:cstheme="majorHAnsi"/>
          <w:spacing w:val="-2"/>
          <w:szCs w:val="28"/>
          <w:lang w:val="da-DK"/>
        </w:rPr>
        <w:t>tuyên truyề</w:t>
      </w:r>
      <w:r w:rsidRPr="00946123">
        <w:rPr>
          <w:rFonts w:asciiTheme="majorHAnsi" w:hAnsiTheme="majorHAnsi" w:cstheme="majorHAnsi"/>
          <w:spacing w:val="-2"/>
          <w:szCs w:val="28"/>
          <w:lang w:val="da-DK"/>
        </w:rPr>
        <w:t xml:space="preserve">n, tổ chức </w:t>
      </w:r>
      <w:r w:rsidR="008D7D4B" w:rsidRPr="00946123">
        <w:rPr>
          <w:rFonts w:asciiTheme="majorHAnsi" w:hAnsiTheme="majorHAnsi" w:cstheme="majorHAnsi"/>
          <w:spacing w:val="-2"/>
          <w:szCs w:val="28"/>
          <w:lang w:val="da-DK"/>
        </w:rPr>
        <w:t>đợt sinh hoạt chính trị kỷ niệm 90 năm thành lập Đảng Cộng sản Việ</w:t>
      </w:r>
      <w:r w:rsidRPr="00946123">
        <w:rPr>
          <w:rFonts w:asciiTheme="majorHAnsi" w:hAnsiTheme="majorHAnsi" w:cstheme="majorHAnsi"/>
          <w:spacing w:val="-2"/>
          <w:szCs w:val="28"/>
          <w:lang w:val="da-DK"/>
        </w:rPr>
        <w:t>t Nam.</w:t>
      </w:r>
    </w:p>
    <w:p w:rsidR="00B13F07" w:rsidRPr="00D53F05" w:rsidRDefault="00946123" w:rsidP="00946123">
      <w:pPr>
        <w:spacing w:before="80" w:after="20" w:line="340" w:lineRule="exact"/>
        <w:ind w:firstLine="720"/>
        <w:jc w:val="both"/>
        <w:rPr>
          <w:rFonts w:asciiTheme="majorHAnsi" w:hAnsiTheme="majorHAnsi" w:cstheme="majorHAnsi"/>
          <w:szCs w:val="28"/>
          <w:lang w:val="da-DK"/>
        </w:rPr>
      </w:pPr>
      <w:r w:rsidRPr="00D53F05">
        <w:rPr>
          <w:rFonts w:asciiTheme="majorHAnsi" w:hAnsiTheme="majorHAnsi" w:cstheme="majorHAnsi"/>
          <w:szCs w:val="28"/>
          <w:lang w:val="vi-VN"/>
        </w:rPr>
        <w:t xml:space="preserve">- </w:t>
      </w:r>
      <w:r w:rsidRPr="005706C5">
        <w:rPr>
          <w:rFonts w:asciiTheme="majorHAnsi" w:hAnsiTheme="majorHAnsi" w:cstheme="majorHAnsi"/>
          <w:i/>
          <w:szCs w:val="28"/>
          <w:lang w:val="vi-VN"/>
        </w:rPr>
        <w:t>Các Ban, đơn vị, Văn phòng Trung ương Đoàn</w:t>
      </w:r>
      <w:r w:rsidR="001A13C1" w:rsidRPr="005706C5">
        <w:rPr>
          <w:rFonts w:asciiTheme="majorHAnsi" w:hAnsiTheme="majorHAnsi" w:cstheme="majorHAnsi"/>
          <w:i/>
          <w:szCs w:val="28"/>
          <w:lang w:val="vi-VN"/>
        </w:rPr>
        <w:t>:</w:t>
      </w:r>
      <w:r>
        <w:rPr>
          <w:rFonts w:asciiTheme="majorHAnsi" w:hAnsiTheme="majorHAnsi" w:cstheme="majorHAnsi"/>
          <w:szCs w:val="28"/>
          <w:lang w:val="vi-VN"/>
        </w:rPr>
        <w:t xml:space="preserve"> t</w:t>
      </w:r>
      <w:r w:rsidRPr="00D53F05">
        <w:rPr>
          <w:rFonts w:asciiTheme="majorHAnsi" w:hAnsiTheme="majorHAnsi" w:cstheme="majorHAnsi"/>
          <w:szCs w:val="28"/>
          <w:lang w:val="da-DK"/>
        </w:rPr>
        <w:t>hực hiện theo phân công trong Kế hoạch số 221-KH/TWĐTN-BTG ngày13/8/2019 của Ban Thường vụ Trung ương Đoàn về việc tổ chức đợt hoạt động kỷ niệm 90 năm ngày thành lập Đảng Cộng sản Việt Nam (03/02/1930 - 03/02/2020)</w:t>
      </w:r>
      <w:r>
        <w:rPr>
          <w:rFonts w:asciiTheme="majorHAnsi" w:hAnsiTheme="majorHAnsi" w:cstheme="majorHAnsi"/>
          <w:szCs w:val="28"/>
          <w:lang w:val="vi-VN"/>
        </w:rPr>
        <w:t xml:space="preserve">. </w:t>
      </w:r>
      <w:r w:rsidR="00103850" w:rsidRPr="00D53F05">
        <w:rPr>
          <w:rFonts w:asciiTheme="majorHAnsi" w:hAnsiTheme="majorHAnsi" w:cstheme="majorHAnsi"/>
          <w:szCs w:val="28"/>
          <w:lang w:val="da-DK"/>
        </w:rPr>
        <w:t>T</w:t>
      </w:r>
      <w:r w:rsidR="008D7D4B" w:rsidRPr="00D53F05">
        <w:rPr>
          <w:rFonts w:asciiTheme="majorHAnsi" w:hAnsiTheme="majorHAnsi" w:cstheme="majorHAnsi"/>
          <w:szCs w:val="28"/>
          <w:lang w:val="da-DK"/>
        </w:rPr>
        <w:t>heo dõi, đôn đốc, hướng dẫn các tỉnh, thành đoàn, đoàn trực thuộ</w:t>
      </w:r>
      <w:r w:rsidR="008F5103" w:rsidRPr="00D53F05">
        <w:rPr>
          <w:rFonts w:asciiTheme="majorHAnsi" w:hAnsiTheme="majorHAnsi" w:cstheme="majorHAnsi"/>
          <w:szCs w:val="28"/>
          <w:lang w:val="da-DK"/>
        </w:rPr>
        <w:t>c trong C</w:t>
      </w:r>
      <w:r w:rsidR="008D7D4B" w:rsidRPr="00D53F05">
        <w:rPr>
          <w:rFonts w:asciiTheme="majorHAnsi" w:hAnsiTheme="majorHAnsi" w:cstheme="majorHAnsi"/>
          <w:szCs w:val="28"/>
          <w:lang w:val="da-DK"/>
        </w:rPr>
        <w:t xml:space="preserve">ụm </w:t>
      </w:r>
      <w:r w:rsidR="008F5103" w:rsidRPr="00D53F05">
        <w:rPr>
          <w:rFonts w:asciiTheme="majorHAnsi" w:hAnsiTheme="majorHAnsi" w:cstheme="majorHAnsi"/>
          <w:szCs w:val="28"/>
          <w:lang w:val="da-DK"/>
        </w:rPr>
        <w:t>hoạt động</w:t>
      </w:r>
      <w:r w:rsidR="008D7D4B" w:rsidRPr="00D53F05">
        <w:rPr>
          <w:rFonts w:asciiTheme="majorHAnsi" w:hAnsiTheme="majorHAnsi" w:cstheme="majorHAnsi"/>
          <w:szCs w:val="28"/>
          <w:lang w:val="da-DK"/>
        </w:rPr>
        <w:t xml:space="preserve"> tổ chức</w:t>
      </w:r>
      <w:r w:rsidR="008F5103" w:rsidRPr="00D53F05">
        <w:rPr>
          <w:rFonts w:asciiTheme="majorHAnsi" w:hAnsiTheme="majorHAnsi" w:cstheme="majorHAnsi"/>
          <w:szCs w:val="28"/>
          <w:lang w:val="da-DK"/>
        </w:rPr>
        <w:t xml:space="preserve"> các hoạt động tuyên truyền và</w:t>
      </w:r>
      <w:r w:rsidR="008D7D4B" w:rsidRPr="00D53F05">
        <w:rPr>
          <w:rFonts w:asciiTheme="majorHAnsi" w:hAnsiTheme="majorHAnsi" w:cstheme="majorHAnsi"/>
          <w:szCs w:val="28"/>
          <w:lang w:val="da-DK"/>
        </w:rPr>
        <w:t xml:space="preserve"> đợt sinh hoạt chính trị đảm bảo hiệu quả, đúng tiến độ, thời gian quy định. </w:t>
      </w:r>
    </w:p>
    <w:p w:rsidR="00D53F05" w:rsidRPr="00946123" w:rsidRDefault="00946123" w:rsidP="00946123">
      <w:pPr>
        <w:spacing w:before="80" w:after="20" w:line="340" w:lineRule="exact"/>
        <w:ind w:firstLine="720"/>
        <w:jc w:val="both"/>
        <w:rPr>
          <w:rFonts w:asciiTheme="majorHAnsi" w:hAnsiTheme="majorHAnsi" w:cstheme="majorHAnsi"/>
          <w:bCs/>
          <w:iCs/>
          <w:spacing w:val="-2"/>
          <w:szCs w:val="28"/>
          <w:lang w:val="vi-VN"/>
        </w:rPr>
      </w:pPr>
      <w:r w:rsidRPr="00946123">
        <w:rPr>
          <w:rFonts w:asciiTheme="majorHAnsi" w:hAnsiTheme="majorHAnsi" w:cstheme="majorHAnsi"/>
          <w:bCs/>
          <w:iCs/>
          <w:spacing w:val="-2"/>
          <w:szCs w:val="28"/>
          <w:lang w:val="vi-VN"/>
        </w:rPr>
        <w:t xml:space="preserve">- </w:t>
      </w:r>
      <w:r w:rsidR="00B13F07" w:rsidRPr="005706C5">
        <w:rPr>
          <w:rFonts w:asciiTheme="majorHAnsi" w:hAnsiTheme="majorHAnsi" w:cstheme="majorHAnsi"/>
          <w:bCs/>
          <w:i/>
          <w:iCs/>
          <w:spacing w:val="-2"/>
          <w:szCs w:val="28"/>
          <w:lang w:val="vi-VN"/>
        </w:rPr>
        <w:t>Các cơ quan báo chí của Trung ương Đoàn</w:t>
      </w:r>
      <w:r w:rsidRPr="005706C5">
        <w:rPr>
          <w:rFonts w:asciiTheme="majorHAnsi" w:hAnsiTheme="majorHAnsi" w:cstheme="majorHAnsi"/>
          <w:bCs/>
          <w:i/>
          <w:iCs/>
          <w:spacing w:val="-2"/>
          <w:szCs w:val="28"/>
          <w:lang w:val="vi-VN"/>
        </w:rPr>
        <w:t xml:space="preserve">: </w:t>
      </w:r>
      <w:r w:rsidRPr="00946123">
        <w:rPr>
          <w:rFonts w:asciiTheme="majorHAnsi" w:hAnsiTheme="majorHAnsi" w:cstheme="majorHAnsi"/>
          <w:bCs/>
          <w:iCs/>
          <w:spacing w:val="-2"/>
          <w:szCs w:val="28"/>
          <w:lang w:val="vi-VN"/>
        </w:rPr>
        <w:t>x</w:t>
      </w:r>
      <w:r w:rsidR="00D53F05" w:rsidRPr="00946123">
        <w:rPr>
          <w:rFonts w:asciiTheme="majorHAnsi" w:eastAsia="Calibri" w:hAnsiTheme="majorHAnsi" w:cstheme="majorHAnsi"/>
          <w:spacing w:val="-2"/>
          <w:szCs w:val="28"/>
          <w:lang w:val="da-DK"/>
        </w:rPr>
        <w:t>ây dựng kế hoạch tuyên truyền bằng nhiều hình thức, như: mở chuyên trang, chuyên mục, các bài xã luận, chuyên luận, nghiên cứu với nội dung sâu sắc; tổ chức diễn đàn trao đổi về kỷ niệm 90 năm thành lập Đảng Cộng sản Việt Nam; các bài viết, phóng sự, phản ánh các hoạt động tuyên truyền kỷ niệm 90 năm thành lập Đảng Cộng sản Việt Nam.</w:t>
      </w:r>
    </w:p>
    <w:p w:rsidR="008D7D4B" w:rsidRDefault="00B13F07" w:rsidP="00D53F05">
      <w:pPr>
        <w:spacing w:before="80" w:after="20" w:line="340" w:lineRule="exact"/>
        <w:ind w:firstLine="720"/>
        <w:jc w:val="both"/>
        <w:rPr>
          <w:rFonts w:asciiTheme="majorHAnsi" w:hAnsiTheme="majorHAnsi" w:cstheme="majorHAnsi"/>
          <w:szCs w:val="28"/>
          <w:lang w:val="da-DK"/>
        </w:rPr>
      </w:pPr>
      <w:r w:rsidRPr="00D53F05">
        <w:rPr>
          <w:rFonts w:asciiTheme="majorHAnsi" w:hAnsiTheme="majorHAnsi" w:cstheme="majorHAnsi"/>
          <w:bCs/>
          <w:iCs/>
          <w:szCs w:val="28"/>
          <w:lang w:val="vi-VN"/>
        </w:rPr>
        <w:t xml:space="preserve">- </w:t>
      </w:r>
      <w:r w:rsidR="008D7D4B" w:rsidRPr="005706C5">
        <w:rPr>
          <w:rFonts w:asciiTheme="majorHAnsi" w:hAnsiTheme="majorHAnsi" w:cstheme="majorHAnsi"/>
          <w:bCs/>
          <w:i/>
          <w:iCs/>
          <w:szCs w:val="28"/>
          <w:lang w:val="da-DK"/>
        </w:rPr>
        <w:t>Trung tâm Truyền hình thanh niên</w:t>
      </w:r>
      <w:r w:rsidR="00103850" w:rsidRPr="005706C5">
        <w:rPr>
          <w:rFonts w:asciiTheme="majorHAnsi" w:hAnsiTheme="majorHAnsi" w:cstheme="majorHAnsi"/>
          <w:i/>
          <w:szCs w:val="28"/>
          <w:lang w:val="da-DK"/>
        </w:rPr>
        <w:t>:</w:t>
      </w:r>
      <w:r w:rsidR="00103850" w:rsidRPr="00D53F05">
        <w:rPr>
          <w:rFonts w:asciiTheme="majorHAnsi" w:hAnsiTheme="majorHAnsi" w:cstheme="majorHAnsi"/>
          <w:szCs w:val="28"/>
          <w:lang w:val="da-DK"/>
        </w:rPr>
        <w:t xml:space="preserve"> C</w:t>
      </w:r>
      <w:r w:rsidR="008D7D4B" w:rsidRPr="00D53F05">
        <w:rPr>
          <w:rFonts w:asciiTheme="majorHAnsi" w:hAnsiTheme="majorHAnsi" w:cstheme="majorHAnsi"/>
          <w:szCs w:val="28"/>
          <w:lang w:val="da-DK"/>
        </w:rPr>
        <w:t>hủ trì sưu tầm, biên tập một số phim tư liệu về truyền thống vẻ vang của Đảng Cộng sản Việt Nam để làm tài liệu tuyên truyền cung cấp cho các cấp bộ đoàn; xây dựng trailer tuyên truyền về đợt hoạt động kỷ niệm 90 năm thành lập Đảng Cộng sản Việt Nam.</w:t>
      </w:r>
    </w:p>
    <w:p w:rsidR="00946123" w:rsidRPr="00946123" w:rsidRDefault="00946123" w:rsidP="00D53F05">
      <w:pPr>
        <w:spacing w:before="80" w:after="20" w:line="340" w:lineRule="exact"/>
        <w:ind w:firstLine="720"/>
        <w:jc w:val="both"/>
        <w:rPr>
          <w:rFonts w:asciiTheme="majorHAnsi" w:hAnsiTheme="majorHAnsi" w:cstheme="majorHAnsi"/>
          <w:szCs w:val="28"/>
          <w:lang w:val="vi-VN"/>
        </w:rPr>
      </w:pPr>
      <w:r>
        <w:rPr>
          <w:rFonts w:asciiTheme="majorHAnsi" w:hAnsiTheme="majorHAnsi" w:cstheme="majorHAnsi"/>
          <w:szCs w:val="28"/>
          <w:lang w:val="vi-VN"/>
        </w:rPr>
        <w:t xml:space="preserve">- </w:t>
      </w:r>
      <w:r w:rsidRPr="005706C5">
        <w:rPr>
          <w:rFonts w:asciiTheme="majorHAnsi" w:hAnsiTheme="majorHAnsi" w:cstheme="majorHAnsi"/>
          <w:i/>
          <w:szCs w:val="28"/>
          <w:lang w:val="vi-VN"/>
        </w:rPr>
        <w:t>Bảo tàng Tuổi trẻ Việt Nam:</w:t>
      </w:r>
      <w:r>
        <w:rPr>
          <w:rFonts w:asciiTheme="majorHAnsi" w:hAnsiTheme="majorHAnsi" w:cstheme="majorHAnsi"/>
          <w:szCs w:val="28"/>
          <w:lang w:val="vi-VN"/>
        </w:rPr>
        <w:t xml:space="preserve"> </w:t>
      </w:r>
      <w:r w:rsidR="001A13C1">
        <w:rPr>
          <w:rFonts w:asciiTheme="majorHAnsi" w:hAnsiTheme="majorHAnsi" w:cstheme="majorHAnsi"/>
          <w:szCs w:val="28"/>
          <w:lang w:val="vi-VN"/>
        </w:rPr>
        <w:t>tổ chức các hoạt động triển lãm theo phân công; phối hợp các Ban, Văn phòng Trung ương Đoàn, các tỉnh, thành đoàn, đoàn trực thuộc sưu tầm, lưu trữ tài liệu, hình ảnh các hoạt động của Đoàn triển khai kỷ niệm 90 năm ngày thành lập Đảng Cộng sản Việt Nam.</w:t>
      </w:r>
    </w:p>
    <w:p w:rsidR="00D33A6B" w:rsidRDefault="00D33A6B" w:rsidP="00D53F05">
      <w:pPr>
        <w:spacing w:before="80" w:after="20" w:line="340" w:lineRule="exact"/>
        <w:ind w:firstLine="720"/>
        <w:jc w:val="both"/>
        <w:rPr>
          <w:rFonts w:asciiTheme="majorHAnsi" w:eastAsia="Calibri" w:hAnsiTheme="majorHAnsi" w:cstheme="majorHAnsi"/>
          <w:b/>
          <w:bCs/>
          <w:szCs w:val="28"/>
          <w:lang w:val="vi-VN"/>
        </w:rPr>
      </w:pPr>
    </w:p>
    <w:p w:rsidR="00D33A6B" w:rsidRDefault="00D33A6B" w:rsidP="00D53F05">
      <w:pPr>
        <w:spacing w:before="80" w:after="20" w:line="340" w:lineRule="exact"/>
        <w:ind w:firstLine="720"/>
        <w:jc w:val="both"/>
        <w:rPr>
          <w:rFonts w:asciiTheme="majorHAnsi" w:eastAsia="Calibri" w:hAnsiTheme="majorHAnsi" w:cstheme="majorHAnsi"/>
          <w:b/>
          <w:bCs/>
          <w:szCs w:val="28"/>
          <w:lang w:val="vi-VN"/>
        </w:rPr>
      </w:pPr>
    </w:p>
    <w:p w:rsidR="008D7D4B" w:rsidRPr="00D53F05" w:rsidRDefault="00D53F05" w:rsidP="00D53F05">
      <w:pPr>
        <w:spacing w:before="80" w:after="20" w:line="340" w:lineRule="exact"/>
        <w:ind w:firstLine="720"/>
        <w:jc w:val="both"/>
        <w:rPr>
          <w:rFonts w:asciiTheme="majorHAnsi" w:eastAsia="Calibri" w:hAnsiTheme="majorHAnsi" w:cstheme="majorHAnsi"/>
          <w:b/>
          <w:bCs/>
          <w:szCs w:val="28"/>
          <w:lang w:val="da-DK"/>
        </w:rPr>
      </w:pPr>
      <w:r w:rsidRPr="00D53F05">
        <w:rPr>
          <w:rFonts w:asciiTheme="majorHAnsi" w:eastAsia="Calibri" w:hAnsiTheme="majorHAnsi" w:cstheme="majorHAnsi"/>
          <w:b/>
          <w:bCs/>
          <w:szCs w:val="28"/>
          <w:lang w:val="vi-VN"/>
        </w:rPr>
        <w:lastRenderedPageBreak/>
        <w:t>2</w:t>
      </w:r>
      <w:r w:rsidR="00103850" w:rsidRPr="00D53F05">
        <w:rPr>
          <w:rFonts w:asciiTheme="majorHAnsi" w:eastAsia="Calibri" w:hAnsiTheme="majorHAnsi" w:cstheme="majorHAnsi"/>
          <w:b/>
          <w:bCs/>
          <w:szCs w:val="28"/>
          <w:lang w:val="da-DK"/>
        </w:rPr>
        <w:t xml:space="preserve">. </w:t>
      </w:r>
      <w:r w:rsidR="008D7D4B" w:rsidRPr="00D53F05">
        <w:rPr>
          <w:rFonts w:asciiTheme="majorHAnsi" w:eastAsia="Calibri" w:hAnsiTheme="majorHAnsi" w:cstheme="majorHAnsi"/>
          <w:b/>
          <w:bCs/>
          <w:szCs w:val="28"/>
          <w:lang w:val="da-DK"/>
        </w:rPr>
        <w:t>Các tỉnh, thành đoàn, đoàn trực thuộc</w:t>
      </w:r>
    </w:p>
    <w:p w:rsidR="008D7D4B" w:rsidRPr="00D53F05" w:rsidRDefault="008D7D4B" w:rsidP="00D53F05">
      <w:pPr>
        <w:spacing w:before="80" w:after="20" w:line="340" w:lineRule="exact"/>
        <w:ind w:firstLine="720"/>
        <w:jc w:val="both"/>
        <w:rPr>
          <w:rFonts w:asciiTheme="majorHAnsi" w:eastAsia="Times New Roman" w:hAnsiTheme="majorHAnsi" w:cstheme="majorHAnsi"/>
          <w:szCs w:val="28"/>
          <w:lang w:val="da-DK"/>
        </w:rPr>
      </w:pPr>
      <w:r w:rsidRPr="00D53F05">
        <w:rPr>
          <w:rFonts w:asciiTheme="majorHAnsi" w:eastAsia="Times New Roman" w:hAnsiTheme="majorHAnsi" w:cstheme="majorHAnsi"/>
          <w:szCs w:val="28"/>
          <w:lang w:val="da-DK"/>
        </w:rPr>
        <w:t xml:space="preserve">- Xây dựng kế hoạch tổ chức </w:t>
      </w:r>
      <w:r w:rsidR="00103850" w:rsidRPr="00D53F05">
        <w:rPr>
          <w:rFonts w:asciiTheme="majorHAnsi" w:eastAsia="Times New Roman" w:hAnsiTheme="majorHAnsi" w:cstheme="majorHAnsi"/>
          <w:szCs w:val="28"/>
          <w:lang w:val="da-DK"/>
        </w:rPr>
        <w:t xml:space="preserve">các hoạt động tuyên truyền và </w:t>
      </w:r>
      <w:r w:rsidRPr="00D53F05">
        <w:rPr>
          <w:rFonts w:asciiTheme="majorHAnsi" w:eastAsia="Times New Roman" w:hAnsiTheme="majorHAnsi" w:cstheme="majorHAnsi"/>
          <w:szCs w:val="28"/>
          <w:lang w:val="da-DK"/>
        </w:rPr>
        <w:t xml:space="preserve">đợt sinh hoạt </w:t>
      </w:r>
      <w:r w:rsidRPr="00D53F05">
        <w:rPr>
          <w:rFonts w:asciiTheme="majorHAnsi" w:eastAsia="Calibri" w:hAnsiTheme="majorHAnsi" w:cstheme="majorHAnsi"/>
          <w:szCs w:val="28"/>
          <w:lang w:val="da-DK"/>
        </w:rPr>
        <w:t xml:space="preserve">chính trị kỷ niệm 90 năm thành lập Đảng Cộng sản Việt Nam </w:t>
      </w:r>
      <w:r w:rsidRPr="00D53F05">
        <w:rPr>
          <w:rFonts w:asciiTheme="majorHAnsi" w:eastAsia="Times New Roman" w:hAnsiTheme="majorHAnsi" w:cstheme="majorHAnsi"/>
          <w:szCs w:val="28"/>
          <w:lang w:val="da-DK"/>
        </w:rPr>
        <w:t>sâu rộng trong các cấp bộ đoàn. Tùy theo điều kiện cụ thể, từng cơ quan, đơn vị, địa phương chủ động tổ chức các hoạt động, hình thức tuyên truyền phù hợp, thiết thực, hiệu quả, tạo được sức lan tỏa trong mọi tầng lớp Nhân dân.</w:t>
      </w:r>
    </w:p>
    <w:p w:rsidR="008D7D4B" w:rsidRPr="00D53F05" w:rsidRDefault="008D7D4B" w:rsidP="00D53F05">
      <w:pPr>
        <w:spacing w:before="80" w:after="20" w:line="340" w:lineRule="exact"/>
        <w:ind w:firstLine="720"/>
        <w:jc w:val="both"/>
        <w:rPr>
          <w:rFonts w:asciiTheme="majorHAnsi" w:hAnsiTheme="majorHAnsi" w:cstheme="majorHAnsi"/>
          <w:szCs w:val="28"/>
          <w:lang w:val="da-DK"/>
        </w:rPr>
      </w:pPr>
      <w:r w:rsidRPr="00D53F05">
        <w:rPr>
          <w:rFonts w:asciiTheme="majorHAnsi" w:eastAsia="Times New Roman" w:hAnsiTheme="majorHAnsi" w:cstheme="majorHAnsi"/>
          <w:szCs w:val="28"/>
          <w:lang w:val="da-DK"/>
        </w:rPr>
        <w:t xml:space="preserve">- </w:t>
      </w:r>
      <w:r w:rsidRPr="00D53F05">
        <w:rPr>
          <w:rFonts w:asciiTheme="majorHAnsi" w:eastAsia="Times New Roman" w:hAnsiTheme="majorHAnsi" w:cstheme="majorHAnsi"/>
          <w:szCs w:val="28"/>
          <w:lang w:val="vi-VN"/>
        </w:rPr>
        <w:t>Triển khai</w:t>
      </w:r>
      <w:r w:rsidRPr="00D53F05">
        <w:rPr>
          <w:rFonts w:asciiTheme="majorHAnsi" w:eastAsia="Times New Roman" w:hAnsiTheme="majorHAnsi" w:cstheme="majorHAnsi"/>
          <w:szCs w:val="28"/>
          <w:lang w:val="da-DK"/>
        </w:rPr>
        <w:t xml:space="preserve"> thực hiện các nội dung công việc theo Kế hoạch </w:t>
      </w:r>
      <w:bookmarkStart w:id="0" w:name="_GoBack"/>
      <w:bookmarkEnd w:id="0"/>
      <w:r w:rsidRPr="00D53F05">
        <w:rPr>
          <w:rFonts w:asciiTheme="majorHAnsi" w:eastAsia="Times New Roman" w:hAnsiTheme="majorHAnsi" w:cstheme="majorHAnsi"/>
          <w:szCs w:val="28"/>
          <w:lang w:val="da-DK"/>
        </w:rPr>
        <w:t xml:space="preserve">số </w:t>
      </w:r>
      <w:r w:rsidR="00103850" w:rsidRPr="00D53F05">
        <w:rPr>
          <w:rFonts w:asciiTheme="majorHAnsi" w:hAnsiTheme="majorHAnsi" w:cstheme="majorHAnsi"/>
          <w:szCs w:val="28"/>
          <w:lang w:val="da-DK"/>
        </w:rPr>
        <w:t>221-KH/TWĐTN-BTG ngày13/8/</w:t>
      </w:r>
      <w:r w:rsidRPr="00D53F05">
        <w:rPr>
          <w:rFonts w:asciiTheme="majorHAnsi" w:hAnsiTheme="majorHAnsi" w:cstheme="majorHAnsi"/>
          <w:szCs w:val="28"/>
          <w:lang w:val="da-DK"/>
        </w:rPr>
        <w:t>2019 của Ban Thường vụ Trung ương Đoàn về việc tổ chức đợt hoạt động kỷ niệm 90 năm ngày thành lập Đảng Cộng sản Việt Nam (03/02/1930 - 03/02/2020).</w:t>
      </w:r>
    </w:p>
    <w:tbl>
      <w:tblPr>
        <w:tblW w:w="9360" w:type="dxa"/>
        <w:tblLook w:val="04A0" w:firstRow="1" w:lastRow="0" w:firstColumn="1" w:lastColumn="0" w:noHBand="0" w:noVBand="1"/>
      </w:tblPr>
      <w:tblGrid>
        <w:gridCol w:w="4588"/>
        <w:gridCol w:w="4772"/>
      </w:tblGrid>
      <w:tr w:rsidR="00103850" w:rsidRPr="003B5F08" w:rsidTr="00103850">
        <w:tc>
          <w:tcPr>
            <w:tcW w:w="9360" w:type="dxa"/>
            <w:gridSpan w:val="2"/>
            <w:shd w:val="clear" w:color="auto" w:fill="auto"/>
          </w:tcPr>
          <w:p w:rsidR="00D53F05" w:rsidRPr="0005776E" w:rsidRDefault="00D53F05" w:rsidP="00103850">
            <w:pPr>
              <w:spacing w:after="0" w:line="240" w:lineRule="auto"/>
              <w:jc w:val="right"/>
              <w:rPr>
                <w:rFonts w:eastAsia="Times New Roman"/>
                <w:b/>
                <w:bCs/>
                <w:szCs w:val="28"/>
                <w:lang w:val="de-DE"/>
              </w:rPr>
            </w:pPr>
          </w:p>
          <w:p w:rsidR="00103850" w:rsidRPr="0005776E" w:rsidRDefault="00103850" w:rsidP="00103850">
            <w:pPr>
              <w:spacing w:after="0" w:line="240" w:lineRule="auto"/>
              <w:jc w:val="right"/>
              <w:rPr>
                <w:rFonts w:eastAsia="Times New Roman"/>
                <w:szCs w:val="28"/>
                <w:lang w:val="de-DE"/>
              </w:rPr>
            </w:pPr>
            <w:r w:rsidRPr="0005776E">
              <w:rPr>
                <w:rFonts w:eastAsia="Times New Roman"/>
                <w:b/>
                <w:bCs/>
                <w:szCs w:val="28"/>
                <w:lang w:val="de-DE"/>
              </w:rPr>
              <w:t>TM. BAN BÍ THƯ TRUNG ƯƠNG ĐOÀN</w:t>
            </w:r>
          </w:p>
        </w:tc>
      </w:tr>
      <w:tr w:rsidR="00103850" w:rsidRPr="003B5F08" w:rsidTr="00103850">
        <w:tc>
          <w:tcPr>
            <w:tcW w:w="4588" w:type="dxa"/>
            <w:shd w:val="clear" w:color="auto" w:fill="auto"/>
          </w:tcPr>
          <w:p w:rsidR="00103850" w:rsidRPr="0005776E" w:rsidRDefault="00103850" w:rsidP="00103850">
            <w:pPr>
              <w:spacing w:after="0" w:line="240" w:lineRule="auto"/>
              <w:jc w:val="both"/>
              <w:rPr>
                <w:rFonts w:eastAsia="Times New Roman"/>
                <w:b/>
                <w:bCs/>
                <w:i/>
                <w:sz w:val="26"/>
                <w:szCs w:val="26"/>
                <w:lang w:val="de-DE"/>
              </w:rPr>
            </w:pPr>
            <w:r w:rsidRPr="0005776E">
              <w:rPr>
                <w:rFonts w:eastAsia="Times New Roman"/>
                <w:b/>
                <w:bCs/>
                <w:sz w:val="26"/>
                <w:szCs w:val="26"/>
                <w:lang w:val="de-DE"/>
              </w:rPr>
              <w:t>Nơi nhận</w:t>
            </w:r>
            <w:r w:rsidRPr="0005776E">
              <w:rPr>
                <w:rFonts w:eastAsia="Times New Roman"/>
                <w:bCs/>
                <w:sz w:val="26"/>
                <w:szCs w:val="26"/>
                <w:lang w:val="de-DE"/>
              </w:rPr>
              <w:t>:</w:t>
            </w:r>
          </w:p>
          <w:p w:rsidR="00103850" w:rsidRPr="0005776E" w:rsidRDefault="00103850" w:rsidP="00103850">
            <w:pPr>
              <w:tabs>
                <w:tab w:val="left" w:pos="5190"/>
              </w:tabs>
              <w:spacing w:after="0" w:line="240" w:lineRule="auto"/>
              <w:jc w:val="both"/>
              <w:rPr>
                <w:rFonts w:eastAsia="Times New Roman"/>
                <w:iCs/>
                <w:sz w:val="22"/>
                <w:szCs w:val="22"/>
                <w:lang w:val="de-DE"/>
              </w:rPr>
            </w:pPr>
            <w:r w:rsidRPr="0005776E">
              <w:rPr>
                <w:rFonts w:eastAsia="Times New Roman"/>
                <w:iCs/>
                <w:sz w:val="22"/>
                <w:szCs w:val="22"/>
                <w:lang w:val="de-DE"/>
              </w:rPr>
              <w:t>- Ban Tuyên giáo, Dân vận, Văn phòng</w:t>
            </w:r>
            <w:r w:rsidR="00976DCA" w:rsidRPr="0005776E">
              <w:rPr>
                <w:rFonts w:eastAsia="Times New Roman"/>
                <w:iCs/>
                <w:sz w:val="22"/>
                <w:szCs w:val="22"/>
                <w:lang w:val="vi-VN"/>
              </w:rPr>
              <w:t xml:space="preserve"> </w:t>
            </w:r>
            <w:r w:rsidRPr="0005776E">
              <w:rPr>
                <w:rFonts w:eastAsia="Times New Roman"/>
                <w:iCs/>
                <w:sz w:val="22"/>
                <w:szCs w:val="22"/>
                <w:lang w:val="de-DE"/>
              </w:rPr>
              <w:t>TW Đảng;</w:t>
            </w:r>
          </w:p>
          <w:p w:rsidR="00103850" w:rsidRPr="0005776E" w:rsidRDefault="00103850" w:rsidP="00103850">
            <w:pPr>
              <w:spacing w:after="0" w:line="240" w:lineRule="auto"/>
              <w:jc w:val="both"/>
              <w:rPr>
                <w:rFonts w:eastAsia="Times New Roman"/>
                <w:iCs/>
                <w:sz w:val="22"/>
                <w:szCs w:val="22"/>
                <w:lang w:val="de-DE"/>
              </w:rPr>
            </w:pPr>
            <w:r w:rsidRPr="0005776E">
              <w:rPr>
                <w:rFonts w:eastAsia="Times New Roman"/>
                <w:iCs/>
                <w:sz w:val="22"/>
                <w:szCs w:val="22"/>
                <w:lang w:val="de-DE"/>
              </w:rPr>
              <w:t>- Ủy ban TW Mặt trận Tổ quốc Việt Nam;</w:t>
            </w:r>
          </w:p>
          <w:p w:rsidR="00103850" w:rsidRPr="0005776E" w:rsidRDefault="00103850" w:rsidP="00103850">
            <w:pPr>
              <w:spacing w:after="0" w:line="240" w:lineRule="auto"/>
              <w:jc w:val="both"/>
              <w:rPr>
                <w:rFonts w:eastAsia="Times New Roman"/>
                <w:iCs/>
                <w:sz w:val="22"/>
                <w:szCs w:val="22"/>
                <w:lang w:val="de-DE"/>
              </w:rPr>
            </w:pPr>
            <w:r w:rsidRPr="0005776E">
              <w:rPr>
                <w:rFonts w:eastAsia="Times New Roman"/>
                <w:iCs/>
                <w:sz w:val="22"/>
                <w:szCs w:val="22"/>
                <w:lang w:val="de-DE"/>
              </w:rPr>
              <w:t xml:space="preserve">- Vụ Tuyên truyền, </w:t>
            </w:r>
            <w:r w:rsidR="0000392E" w:rsidRPr="0005776E">
              <w:rPr>
                <w:rFonts w:eastAsia="Times New Roman"/>
                <w:iCs/>
                <w:sz w:val="22"/>
                <w:szCs w:val="22"/>
                <w:lang w:val="vi-VN"/>
              </w:rPr>
              <w:t xml:space="preserve">Vụ Lý luận </w:t>
            </w:r>
            <w:r w:rsidR="00BD210E" w:rsidRPr="0005776E">
              <w:rPr>
                <w:rFonts w:eastAsia="Times New Roman"/>
                <w:iCs/>
                <w:sz w:val="22"/>
                <w:szCs w:val="22"/>
                <w:lang w:val="vi-VN"/>
              </w:rPr>
              <w:t>c</w:t>
            </w:r>
            <w:r w:rsidR="0000392E" w:rsidRPr="0005776E">
              <w:rPr>
                <w:rFonts w:eastAsia="Times New Roman"/>
                <w:iCs/>
                <w:sz w:val="22"/>
                <w:szCs w:val="22"/>
                <w:lang w:val="vi-VN"/>
              </w:rPr>
              <w:t xml:space="preserve">hính trị, </w:t>
            </w:r>
            <w:r w:rsidRPr="0005776E">
              <w:rPr>
                <w:rFonts w:eastAsia="Times New Roman"/>
                <w:iCs/>
                <w:sz w:val="22"/>
                <w:szCs w:val="22"/>
                <w:lang w:val="de-DE"/>
              </w:rPr>
              <w:t>Ban Tuyên giáo Trung ương</w:t>
            </w:r>
            <w:r w:rsidR="00BD210E" w:rsidRPr="0005776E">
              <w:rPr>
                <w:rFonts w:eastAsia="Times New Roman"/>
                <w:iCs/>
                <w:sz w:val="22"/>
                <w:szCs w:val="22"/>
                <w:lang w:val="vi-VN"/>
              </w:rPr>
              <w:t xml:space="preserve"> Đảng</w:t>
            </w:r>
            <w:r w:rsidRPr="0005776E">
              <w:rPr>
                <w:rFonts w:eastAsia="Times New Roman"/>
                <w:iCs/>
                <w:sz w:val="22"/>
                <w:szCs w:val="22"/>
                <w:lang w:val="de-DE"/>
              </w:rPr>
              <w:t xml:space="preserve">; </w:t>
            </w:r>
          </w:p>
          <w:p w:rsidR="003A42E6" w:rsidRPr="0005776E" w:rsidRDefault="003A42E6" w:rsidP="003A42E6">
            <w:pPr>
              <w:spacing w:after="0" w:line="240" w:lineRule="auto"/>
              <w:jc w:val="both"/>
              <w:rPr>
                <w:rFonts w:eastAsia="Times New Roman"/>
                <w:iCs/>
                <w:sz w:val="22"/>
                <w:szCs w:val="22"/>
                <w:lang w:val="de-DE"/>
              </w:rPr>
            </w:pPr>
            <w:r w:rsidRPr="0005776E">
              <w:rPr>
                <w:rFonts w:eastAsia="Times New Roman"/>
                <w:iCs/>
                <w:sz w:val="22"/>
                <w:szCs w:val="22"/>
                <w:lang w:val="de-DE"/>
              </w:rPr>
              <w:t>- Ban Bí thư TW Đoàn;</w:t>
            </w:r>
          </w:p>
          <w:p w:rsidR="009255DC" w:rsidRPr="0005776E" w:rsidRDefault="0005776E" w:rsidP="009255DC">
            <w:pPr>
              <w:spacing w:after="0" w:line="240" w:lineRule="auto"/>
              <w:jc w:val="both"/>
              <w:rPr>
                <w:rFonts w:eastAsia="Times New Roman"/>
                <w:iCs/>
                <w:sz w:val="22"/>
                <w:szCs w:val="22"/>
                <w:lang w:val="de-DE"/>
              </w:rPr>
            </w:pPr>
            <w:r>
              <w:rPr>
                <w:rFonts w:eastAsia="Times New Roman"/>
                <w:iCs/>
                <w:sz w:val="22"/>
                <w:szCs w:val="22"/>
                <w:lang w:val="de-DE"/>
              </w:rPr>
              <w:t xml:space="preserve">- Các </w:t>
            </w:r>
            <w:r>
              <w:rPr>
                <w:rFonts w:eastAsia="Times New Roman"/>
                <w:iCs/>
                <w:sz w:val="22"/>
                <w:szCs w:val="22"/>
                <w:lang w:val="vi-VN"/>
              </w:rPr>
              <w:t>B</w:t>
            </w:r>
            <w:r w:rsidR="00310090">
              <w:rPr>
                <w:rFonts w:eastAsia="Times New Roman"/>
                <w:iCs/>
                <w:sz w:val="22"/>
                <w:szCs w:val="22"/>
                <w:lang w:val="de-DE"/>
              </w:rPr>
              <w:t xml:space="preserve">an, </w:t>
            </w:r>
            <w:r w:rsidR="00310090">
              <w:rPr>
                <w:rFonts w:eastAsia="Times New Roman"/>
                <w:iCs/>
                <w:sz w:val="22"/>
                <w:szCs w:val="22"/>
                <w:lang w:val="vi-VN"/>
              </w:rPr>
              <w:t>đ</w:t>
            </w:r>
            <w:r w:rsidR="009255DC" w:rsidRPr="0005776E">
              <w:rPr>
                <w:rFonts w:eastAsia="Times New Roman"/>
                <w:iCs/>
                <w:sz w:val="22"/>
                <w:szCs w:val="22"/>
                <w:lang w:val="de-DE"/>
              </w:rPr>
              <w:t>ơn vị TW Đoàn;</w:t>
            </w:r>
          </w:p>
          <w:p w:rsidR="00103850" w:rsidRPr="0005776E" w:rsidRDefault="00103850" w:rsidP="00103850">
            <w:pPr>
              <w:spacing w:after="0" w:line="240" w:lineRule="auto"/>
              <w:jc w:val="both"/>
              <w:rPr>
                <w:rFonts w:eastAsia="Times New Roman"/>
                <w:iCs/>
                <w:sz w:val="22"/>
                <w:szCs w:val="22"/>
                <w:lang w:val="de-DE"/>
              </w:rPr>
            </w:pPr>
            <w:r w:rsidRPr="0005776E">
              <w:rPr>
                <w:rFonts w:eastAsia="Times New Roman"/>
                <w:iCs/>
                <w:sz w:val="22"/>
                <w:szCs w:val="22"/>
                <w:lang w:val="de-DE"/>
              </w:rPr>
              <w:t xml:space="preserve">- Các tỉnh, thành đoàn, đoàn trực thuộc; </w:t>
            </w:r>
          </w:p>
          <w:p w:rsidR="00103850" w:rsidRPr="0005776E" w:rsidRDefault="00103850" w:rsidP="00103850">
            <w:pPr>
              <w:spacing w:after="0" w:line="240" w:lineRule="auto"/>
              <w:jc w:val="both"/>
              <w:rPr>
                <w:rFonts w:eastAsia="Times New Roman"/>
                <w:iCs/>
                <w:sz w:val="22"/>
                <w:szCs w:val="22"/>
                <w:lang w:val="de-DE"/>
              </w:rPr>
            </w:pPr>
            <w:r w:rsidRPr="0005776E">
              <w:rPr>
                <w:rFonts w:eastAsia="Times New Roman"/>
                <w:iCs/>
                <w:sz w:val="22"/>
                <w:szCs w:val="22"/>
                <w:lang w:val="de-DE"/>
              </w:rPr>
              <w:t>- Các cơ quan báo chí, xuất bản của Đoàn;</w:t>
            </w:r>
          </w:p>
          <w:p w:rsidR="00103850" w:rsidRPr="0005776E" w:rsidRDefault="00103850" w:rsidP="00103850">
            <w:pPr>
              <w:spacing w:after="0" w:line="240" w:lineRule="auto"/>
              <w:jc w:val="both"/>
              <w:rPr>
                <w:rFonts w:eastAsia="Times New Roman"/>
                <w:szCs w:val="28"/>
                <w:lang w:val="de-DE"/>
              </w:rPr>
            </w:pPr>
            <w:r w:rsidRPr="0005776E">
              <w:rPr>
                <w:rFonts w:eastAsia="Times New Roman"/>
                <w:sz w:val="22"/>
                <w:szCs w:val="22"/>
                <w:lang w:val="de-DE"/>
              </w:rPr>
              <w:t>- Lưu BTG, VP.</w:t>
            </w:r>
          </w:p>
        </w:tc>
        <w:tc>
          <w:tcPr>
            <w:tcW w:w="4772" w:type="dxa"/>
            <w:shd w:val="clear" w:color="auto" w:fill="auto"/>
          </w:tcPr>
          <w:p w:rsidR="00103850" w:rsidRPr="0005776E" w:rsidRDefault="00103850" w:rsidP="00103850">
            <w:pPr>
              <w:spacing w:after="0" w:line="240" w:lineRule="auto"/>
              <w:jc w:val="center"/>
              <w:rPr>
                <w:rFonts w:eastAsia="Times New Roman"/>
                <w:b/>
                <w:iCs/>
                <w:szCs w:val="28"/>
                <w:lang w:val="de-DE"/>
              </w:rPr>
            </w:pPr>
            <w:r w:rsidRPr="0005776E">
              <w:rPr>
                <w:rFonts w:eastAsia="Times New Roman"/>
                <w:bCs/>
                <w:szCs w:val="28"/>
                <w:lang w:val="de-DE"/>
              </w:rPr>
              <w:t xml:space="preserve">BÍ THƯ </w:t>
            </w:r>
          </w:p>
          <w:p w:rsidR="00103850" w:rsidRPr="0005776E" w:rsidRDefault="00103850" w:rsidP="00103850">
            <w:pPr>
              <w:spacing w:after="0" w:line="240" w:lineRule="auto"/>
              <w:jc w:val="center"/>
              <w:rPr>
                <w:rFonts w:eastAsia="Times New Roman"/>
                <w:b/>
                <w:iCs/>
                <w:szCs w:val="28"/>
                <w:lang w:val="de-DE"/>
              </w:rPr>
            </w:pPr>
          </w:p>
          <w:p w:rsidR="00103850" w:rsidRPr="0005776E" w:rsidRDefault="00103850" w:rsidP="00103850">
            <w:pPr>
              <w:spacing w:after="0" w:line="240" w:lineRule="auto"/>
              <w:rPr>
                <w:rFonts w:eastAsia="Times New Roman"/>
                <w:iCs/>
                <w:szCs w:val="28"/>
                <w:lang w:val="de-DE"/>
              </w:rPr>
            </w:pPr>
          </w:p>
          <w:p w:rsidR="00103850" w:rsidRPr="0005776E" w:rsidRDefault="00103850" w:rsidP="00103850">
            <w:pPr>
              <w:spacing w:after="0" w:line="240" w:lineRule="auto"/>
              <w:jc w:val="center"/>
              <w:rPr>
                <w:rFonts w:eastAsia="Times New Roman"/>
                <w:iCs/>
                <w:szCs w:val="28"/>
                <w:lang w:val="de-DE"/>
              </w:rPr>
            </w:pPr>
          </w:p>
          <w:p w:rsidR="00103850" w:rsidRPr="0005776E" w:rsidRDefault="00103850" w:rsidP="00103850">
            <w:pPr>
              <w:spacing w:after="0" w:line="240" w:lineRule="auto"/>
              <w:jc w:val="center"/>
              <w:rPr>
                <w:rFonts w:eastAsia="Times New Roman"/>
                <w:iCs/>
                <w:szCs w:val="28"/>
                <w:lang w:val="de-DE"/>
              </w:rPr>
            </w:pPr>
          </w:p>
          <w:p w:rsidR="00103850" w:rsidRPr="003B5F08" w:rsidRDefault="003B5F08" w:rsidP="00103850">
            <w:pPr>
              <w:spacing w:after="0" w:line="240" w:lineRule="auto"/>
              <w:jc w:val="center"/>
              <w:rPr>
                <w:rFonts w:eastAsia="Times New Roman"/>
                <w:iCs/>
                <w:szCs w:val="28"/>
                <w:lang w:val="vi-VN"/>
              </w:rPr>
            </w:pPr>
            <w:r w:rsidRPr="003B5F08">
              <w:rPr>
                <w:rFonts w:eastAsia="Times New Roman"/>
                <w:iCs/>
                <w:szCs w:val="28"/>
                <w:lang w:val="vi-VN"/>
              </w:rPr>
              <w:t>Đã ký</w:t>
            </w:r>
          </w:p>
          <w:p w:rsidR="00103850" w:rsidRPr="0005776E" w:rsidRDefault="00103850" w:rsidP="00103850">
            <w:pPr>
              <w:spacing w:after="0" w:line="240" w:lineRule="auto"/>
              <w:jc w:val="center"/>
              <w:rPr>
                <w:rFonts w:eastAsia="Times New Roman"/>
                <w:b/>
                <w:iCs/>
                <w:szCs w:val="28"/>
                <w:lang w:val="de-DE"/>
              </w:rPr>
            </w:pPr>
          </w:p>
          <w:p w:rsidR="00103850" w:rsidRPr="0005776E" w:rsidRDefault="00103850" w:rsidP="00103850">
            <w:pPr>
              <w:spacing w:after="0" w:line="240" w:lineRule="auto"/>
              <w:jc w:val="center"/>
              <w:rPr>
                <w:rFonts w:eastAsia="Times New Roman"/>
                <w:szCs w:val="28"/>
                <w:lang w:val="de-DE"/>
              </w:rPr>
            </w:pPr>
            <w:r w:rsidRPr="0005776E">
              <w:rPr>
                <w:rFonts w:eastAsia="Times New Roman"/>
                <w:b/>
                <w:iCs/>
                <w:szCs w:val="28"/>
                <w:lang w:val="de-DE"/>
              </w:rPr>
              <w:t>Nguyễn Ngọc Lương</w:t>
            </w:r>
          </w:p>
        </w:tc>
      </w:tr>
    </w:tbl>
    <w:p w:rsidR="00314226" w:rsidRPr="0005776E" w:rsidRDefault="00314226" w:rsidP="008D7D4B">
      <w:pPr>
        <w:rPr>
          <w:lang w:val="de-DE"/>
        </w:rPr>
      </w:pPr>
    </w:p>
    <w:sectPr w:rsidR="00314226" w:rsidRPr="0005776E" w:rsidSect="00D53F05">
      <w:headerReference w:type="default" r:id="rId7"/>
      <w:pgSz w:w="11907" w:h="16840" w:code="9"/>
      <w:pgMar w:top="1134" w:right="1134" w:bottom="1134" w:left="1701" w:header="454"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897" w:rsidRDefault="003E4897">
      <w:pPr>
        <w:spacing w:after="0" w:line="240" w:lineRule="auto"/>
      </w:pPr>
      <w:r>
        <w:separator/>
      </w:r>
    </w:p>
  </w:endnote>
  <w:endnote w:type="continuationSeparator" w:id="0">
    <w:p w:rsidR="003E4897" w:rsidRDefault="003E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897" w:rsidRDefault="003E4897">
      <w:pPr>
        <w:spacing w:after="0" w:line="240" w:lineRule="auto"/>
      </w:pPr>
      <w:r>
        <w:separator/>
      </w:r>
    </w:p>
  </w:footnote>
  <w:footnote w:type="continuationSeparator" w:id="0">
    <w:p w:rsidR="003E4897" w:rsidRDefault="003E4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22315"/>
      <w:docPartObj>
        <w:docPartGallery w:val="Page Numbers (Top of Page)"/>
        <w:docPartUnique/>
      </w:docPartObj>
    </w:sdtPr>
    <w:sdtEndPr>
      <w:rPr>
        <w:noProof/>
      </w:rPr>
    </w:sdtEndPr>
    <w:sdtContent>
      <w:p w:rsidR="00620ACA" w:rsidRDefault="008D7D4B" w:rsidP="00620ACA">
        <w:pPr>
          <w:pStyle w:val="Header"/>
          <w:jc w:val="center"/>
        </w:pPr>
        <w:r>
          <w:fldChar w:fldCharType="begin"/>
        </w:r>
        <w:r>
          <w:instrText xml:space="preserve"> PAGE   \* MERGEFORMAT </w:instrText>
        </w:r>
        <w:r>
          <w:fldChar w:fldCharType="separate"/>
        </w:r>
        <w:r w:rsidR="003B5F08">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913B8"/>
    <w:multiLevelType w:val="hybridMultilevel"/>
    <w:tmpl w:val="4D1C7E32"/>
    <w:lvl w:ilvl="0" w:tplc="CF5C9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4B"/>
    <w:rsid w:val="0000392E"/>
    <w:rsid w:val="000335AF"/>
    <w:rsid w:val="0005776E"/>
    <w:rsid w:val="00103850"/>
    <w:rsid w:val="00146C19"/>
    <w:rsid w:val="0018571C"/>
    <w:rsid w:val="001A13C1"/>
    <w:rsid w:val="001E775C"/>
    <w:rsid w:val="001F0EA7"/>
    <w:rsid w:val="002111B2"/>
    <w:rsid w:val="002564A2"/>
    <w:rsid w:val="00265811"/>
    <w:rsid w:val="00310090"/>
    <w:rsid w:val="00311054"/>
    <w:rsid w:val="00314226"/>
    <w:rsid w:val="003257CE"/>
    <w:rsid w:val="00364141"/>
    <w:rsid w:val="003A42E6"/>
    <w:rsid w:val="003B5F08"/>
    <w:rsid w:val="003E4897"/>
    <w:rsid w:val="00403E90"/>
    <w:rsid w:val="00453CD4"/>
    <w:rsid w:val="004A79AF"/>
    <w:rsid w:val="004E5A93"/>
    <w:rsid w:val="005706C5"/>
    <w:rsid w:val="005A7AC0"/>
    <w:rsid w:val="00692530"/>
    <w:rsid w:val="007F7426"/>
    <w:rsid w:val="008D7D4B"/>
    <w:rsid w:val="008F5103"/>
    <w:rsid w:val="00902AC9"/>
    <w:rsid w:val="009255DC"/>
    <w:rsid w:val="00946123"/>
    <w:rsid w:val="00976DCA"/>
    <w:rsid w:val="00A8716E"/>
    <w:rsid w:val="00AD5FAB"/>
    <w:rsid w:val="00B13F07"/>
    <w:rsid w:val="00BD210E"/>
    <w:rsid w:val="00C32A06"/>
    <w:rsid w:val="00C84B6F"/>
    <w:rsid w:val="00CC3606"/>
    <w:rsid w:val="00CF4430"/>
    <w:rsid w:val="00D179DA"/>
    <w:rsid w:val="00D27DB1"/>
    <w:rsid w:val="00D33A6B"/>
    <w:rsid w:val="00D53F05"/>
    <w:rsid w:val="00D56A27"/>
    <w:rsid w:val="00DE5E09"/>
    <w:rsid w:val="00EF1C52"/>
    <w:rsid w:val="00F261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2BFD"/>
  <w15:chartTrackingRefBased/>
  <w15:docId w15:val="{2E18729E-80C3-41D2-9A4B-B5404BC4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D4B"/>
    <w:rPr>
      <w:rFonts w:ascii="Times New Roman" w:hAnsi="Times New Roman" w:cs="Times New Roman"/>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7D4B"/>
    <w:pPr>
      <w:spacing w:after="0" w:line="240" w:lineRule="auto"/>
    </w:pPr>
    <w:rPr>
      <w:rFonts w:ascii="Times New Roman" w:hAnsi="Times New Roman" w:cs="Times New Roman"/>
      <w:sz w:val="28"/>
      <w:szCs w:val="3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D7D4B"/>
  </w:style>
  <w:style w:type="character" w:styleId="Strong">
    <w:name w:val="Strong"/>
    <w:uiPriority w:val="22"/>
    <w:qFormat/>
    <w:rsid w:val="008D7D4B"/>
    <w:rPr>
      <w:b/>
      <w:bCs/>
    </w:rPr>
  </w:style>
  <w:style w:type="paragraph" w:styleId="Header">
    <w:name w:val="header"/>
    <w:basedOn w:val="Normal"/>
    <w:link w:val="HeaderChar"/>
    <w:uiPriority w:val="99"/>
    <w:unhideWhenUsed/>
    <w:rsid w:val="008D7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D4B"/>
    <w:rPr>
      <w:rFonts w:ascii="Times New Roman" w:hAnsi="Times New Roman" w:cs="Times New Roman"/>
      <w:sz w:val="28"/>
      <w:szCs w:val="32"/>
      <w:lang w:val="en-US"/>
    </w:rPr>
  </w:style>
  <w:style w:type="character" w:styleId="CommentReference">
    <w:name w:val="annotation reference"/>
    <w:basedOn w:val="DefaultParagraphFont"/>
    <w:uiPriority w:val="99"/>
    <w:semiHidden/>
    <w:unhideWhenUsed/>
    <w:rsid w:val="008D7D4B"/>
    <w:rPr>
      <w:sz w:val="16"/>
      <w:szCs w:val="16"/>
    </w:rPr>
  </w:style>
  <w:style w:type="paragraph" w:styleId="CommentText">
    <w:name w:val="annotation text"/>
    <w:basedOn w:val="Normal"/>
    <w:link w:val="CommentTextChar"/>
    <w:uiPriority w:val="99"/>
    <w:semiHidden/>
    <w:unhideWhenUsed/>
    <w:rsid w:val="008D7D4B"/>
    <w:pPr>
      <w:spacing w:line="240" w:lineRule="auto"/>
    </w:pPr>
    <w:rPr>
      <w:sz w:val="20"/>
      <w:szCs w:val="20"/>
    </w:rPr>
  </w:style>
  <w:style w:type="character" w:customStyle="1" w:styleId="CommentTextChar">
    <w:name w:val="Comment Text Char"/>
    <w:basedOn w:val="DefaultParagraphFont"/>
    <w:link w:val="CommentText"/>
    <w:uiPriority w:val="99"/>
    <w:semiHidden/>
    <w:rsid w:val="008D7D4B"/>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8D7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D4B"/>
    <w:rPr>
      <w:rFonts w:ascii="Segoe UI" w:hAnsi="Segoe UI" w:cs="Segoe UI"/>
      <w:sz w:val="18"/>
      <w:szCs w:val="18"/>
      <w:lang w:val="en-US"/>
    </w:rPr>
  </w:style>
  <w:style w:type="paragraph" w:styleId="ListParagraph">
    <w:name w:val="List Paragraph"/>
    <w:basedOn w:val="Normal"/>
    <w:uiPriority w:val="34"/>
    <w:qFormat/>
    <w:rsid w:val="004A7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tranvandongth@gmail.com</dc:creator>
  <cp:keywords/>
  <dc:description/>
  <cp:lastModifiedBy>tranvandongth@gmail.com</cp:lastModifiedBy>
  <cp:revision>29</cp:revision>
  <cp:lastPrinted>2019-11-12T03:40:00Z</cp:lastPrinted>
  <dcterms:created xsi:type="dcterms:W3CDTF">2019-10-18T05:41:00Z</dcterms:created>
  <dcterms:modified xsi:type="dcterms:W3CDTF">2019-11-12T09:08:00Z</dcterms:modified>
</cp:coreProperties>
</file>